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F6FAE" w14:textId="77777777" w:rsidR="003B771F" w:rsidRPr="00520F06" w:rsidRDefault="003B771F" w:rsidP="003B771F">
      <w:pPr>
        <w:jc w:val="center"/>
        <w:rPr>
          <w:rFonts w:ascii="Garamond" w:hAnsi="Garamond" w:cstheme="minorHAnsi"/>
          <w:b/>
          <w:bCs/>
        </w:rPr>
      </w:pPr>
      <w:r w:rsidRPr="00520F06">
        <w:rPr>
          <w:rFonts w:ascii="Garamond" w:hAnsi="Garamond" w:cstheme="minorHAnsi"/>
          <w:b/>
          <w:bCs/>
        </w:rPr>
        <w:t>Colloque sur le futur du Tchad</w:t>
      </w:r>
    </w:p>
    <w:p w14:paraId="6F3C4AB0" w14:textId="77777777" w:rsidR="003B771F" w:rsidRPr="00520F06" w:rsidRDefault="003B771F" w:rsidP="003B771F">
      <w:pPr>
        <w:jc w:val="center"/>
        <w:rPr>
          <w:rFonts w:ascii="Garamond" w:hAnsi="Garamond" w:cstheme="minorHAnsi"/>
          <w:b/>
          <w:bCs/>
        </w:rPr>
      </w:pPr>
    </w:p>
    <w:p w14:paraId="770A3207" w14:textId="77777777" w:rsidR="003B771F" w:rsidRPr="00520F06" w:rsidRDefault="003B771F" w:rsidP="003B771F">
      <w:pPr>
        <w:jc w:val="center"/>
        <w:rPr>
          <w:rFonts w:ascii="Garamond" w:hAnsi="Garamond" w:cstheme="minorHAnsi"/>
          <w:b/>
          <w:bCs/>
        </w:rPr>
      </w:pPr>
      <w:r w:rsidRPr="00520F06">
        <w:rPr>
          <w:rFonts w:ascii="Garamond" w:hAnsi="Garamond" w:cstheme="minorHAnsi"/>
          <w:b/>
          <w:bCs/>
        </w:rPr>
        <w:t>Communiqué</w:t>
      </w:r>
    </w:p>
    <w:p w14:paraId="5D2E2C8E" w14:textId="77777777" w:rsidR="003B771F" w:rsidRPr="00520F06" w:rsidRDefault="003B771F" w:rsidP="003B771F">
      <w:pPr>
        <w:jc w:val="both"/>
        <w:rPr>
          <w:rFonts w:ascii="Garamond" w:hAnsi="Garamond" w:cstheme="minorHAnsi"/>
        </w:rPr>
      </w:pPr>
    </w:p>
    <w:p w14:paraId="4F7020B9" w14:textId="0FAFED79" w:rsidR="003B771F" w:rsidRPr="00520F06" w:rsidRDefault="003B771F" w:rsidP="003B771F">
      <w:pPr>
        <w:jc w:val="both"/>
        <w:rPr>
          <w:rFonts w:ascii="Garamond" w:hAnsi="Garamond" w:cstheme="minorHAnsi"/>
        </w:rPr>
      </w:pPr>
      <w:r w:rsidRPr="00520F06">
        <w:rPr>
          <w:rFonts w:ascii="Garamond" w:hAnsi="Garamond" w:cstheme="minorHAnsi"/>
        </w:rPr>
        <w:t>Nous, les mouvements politico-militaires du Tchad, réunis à Rome, sur invitation de la Communauté de Sant ‘Egidio, du 20 au 22 Janvier 2022, pour une large et approfondie consultation à propos du Dialogue National Inclusif (Pré-dialogue et dialogue) ;</w:t>
      </w:r>
    </w:p>
    <w:p w14:paraId="1BA42A95" w14:textId="33BF7D52" w:rsidR="003B771F" w:rsidRPr="00520F06" w:rsidRDefault="003B771F" w:rsidP="003B771F">
      <w:pPr>
        <w:jc w:val="both"/>
        <w:rPr>
          <w:rFonts w:ascii="Garamond" w:hAnsi="Garamond" w:cstheme="minorHAnsi"/>
        </w:rPr>
      </w:pPr>
      <w:r w:rsidRPr="00520F06">
        <w:rPr>
          <w:rFonts w:ascii="Garamond" w:hAnsi="Garamond" w:cstheme="minorHAnsi"/>
        </w:rPr>
        <w:t xml:space="preserve">Comme il a été évoqué à Lomé et en d’autres réunions, et, à la suite d’un long débat, nous confirmons notre volonté politique de contribuer à la solution de la crise tchadienne dans un processus de négociations sincères et transparentes ;  </w:t>
      </w:r>
    </w:p>
    <w:p w14:paraId="040253A6" w14:textId="3A2D7B4B" w:rsidR="003B771F" w:rsidRPr="00520F06" w:rsidRDefault="003B771F" w:rsidP="003B771F">
      <w:pPr>
        <w:jc w:val="both"/>
        <w:rPr>
          <w:rFonts w:ascii="Garamond" w:hAnsi="Garamond" w:cstheme="minorHAnsi"/>
        </w:rPr>
      </w:pPr>
      <w:r w:rsidRPr="00520F06">
        <w:rPr>
          <w:rFonts w:ascii="Garamond" w:hAnsi="Garamond" w:cstheme="minorHAnsi"/>
        </w:rPr>
        <w:t>Nous nous engageons à une offre de paix vis-à-vis du Conseil Militaire de Transition (CMT) pour un meilleur avenir de notre pays, notamment sa reconstruction constitutionnelle, à travers des pourparlers francs et directs en vue desquels nous avons discuté</w:t>
      </w:r>
      <w:r w:rsidR="0087203F">
        <w:rPr>
          <w:rFonts w:ascii="Garamond" w:hAnsi="Garamond" w:cstheme="minorHAnsi"/>
        </w:rPr>
        <w:t>,</w:t>
      </w:r>
      <w:r w:rsidRPr="00520F06">
        <w:rPr>
          <w:rFonts w:ascii="Garamond" w:hAnsi="Garamond" w:cstheme="minorHAnsi"/>
        </w:rPr>
        <w:t xml:space="preserve"> parmi d’autres préalables, l’éventualité d’un cessez-le-feu ;</w:t>
      </w:r>
    </w:p>
    <w:p w14:paraId="684FBFA6" w14:textId="41903C4B" w:rsidR="003B771F" w:rsidRPr="00520F06" w:rsidRDefault="003B771F" w:rsidP="003B771F">
      <w:pPr>
        <w:jc w:val="both"/>
        <w:rPr>
          <w:rFonts w:ascii="Garamond" w:hAnsi="Garamond" w:cstheme="minorHAnsi"/>
        </w:rPr>
      </w:pPr>
      <w:r w:rsidRPr="00520F06">
        <w:rPr>
          <w:rFonts w:ascii="Garamond" w:hAnsi="Garamond" w:cstheme="minorHAnsi"/>
        </w:rPr>
        <w:t>Nous encourageons les efforts du Comité Technique Spécial (CTS), présidé par le Président S.E. Goukouni Weddai, que nous demandons vivement de rencontrer ;</w:t>
      </w:r>
    </w:p>
    <w:p w14:paraId="567833EC" w14:textId="16B0BFBB" w:rsidR="003B771F" w:rsidRPr="00520F06" w:rsidRDefault="003B771F" w:rsidP="003B771F">
      <w:pPr>
        <w:jc w:val="both"/>
        <w:rPr>
          <w:rFonts w:ascii="Garamond" w:hAnsi="Garamond" w:cstheme="minorHAnsi"/>
        </w:rPr>
      </w:pPr>
      <w:r w:rsidRPr="00520F06">
        <w:rPr>
          <w:rFonts w:ascii="Garamond" w:hAnsi="Garamond" w:cstheme="minorHAnsi"/>
        </w:rPr>
        <w:t xml:space="preserve">Nous demandons </w:t>
      </w:r>
      <w:r w:rsidR="003572D2" w:rsidRPr="00520F06">
        <w:rPr>
          <w:rFonts w:ascii="Garamond" w:hAnsi="Garamond" w:cstheme="minorHAnsi"/>
        </w:rPr>
        <w:t xml:space="preserve">également </w:t>
      </w:r>
      <w:r w:rsidRPr="00520F06">
        <w:rPr>
          <w:rFonts w:ascii="Garamond" w:hAnsi="Garamond" w:cstheme="minorHAnsi"/>
        </w:rPr>
        <w:t>que le CTS nous consulte sur les dates et lieux des rencontres ainsi que des éventuels pays hôtes, comme le prévoit l'article 2 du décret de sa création ;</w:t>
      </w:r>
    </w:p>
    <w:p w14:paraId="5C6CBECC" w14:textId="7162D66F" w:rsidR="003B771F" w:rsidRPr="00520F06" w:rsidRDefault="003B771F" w:rsidP="003B771F">
      <w:pPr>
        <w:jc w:val="both"/>
        <w:rPr>
          <w:rFonts w:ascii="Garamond" w:hAnsi="Garamond" w:cstheme="minorHAnsi"/>
        </w:rPr>
      </w:pPr>
      <w:r w:rsidRPr="00520F06">
        <w:rPr>
          <w:rFonts w:ascii="Garamond" w:hAnsi="Garamond" w:cstheme="minorHAnsi"/>
        </w:rPr>
        <w:t>Nous remercions tous les acteurs internationaux, notamment le Qatar et le Togo, qui se sont démontrés disponible à aider le Tchad dans son processus vers la paix, l’État de droit et la démocratie en demandant d’être consultés ;</w:t>
      </w:r>
    </w:p>
    <w:p w14:paraId="52E07EAF" w14:textId="39776B95" w:rsidR="003B771F" w:rsidRPr="00520F06" w:rsidRDefault="003B771F" w:rsidP="003B771F">
      <w:pPr>
        <w:jc w:val="both"/>
        <w:rPr>
          <w:rFonts w:ascii="Garamond" w:hAnsi="Garamond" w:cstheme="minorHAnsi"/>
        </w:rPr>
      </w:pPr>
      <w:r w:rsidRPr="00520F06">
        <w:rPr>
          <w:rFonts w:ascii="Garamond" w:hAnsi="Garamond" w:cstheme="minorHAnsi"/>
        </w:rPr>
        <w:t xml:space="preserve">Nous estimons </w:t>
      </w:r>
      <w:r w:rsidR="003572D2" w:rsidRPr="00520F06">
        <w:rPr>
          <w:rFonts w:ascii="Garamond" w:hAnsi="Garamond" w:cstheme="minorHAnsi"/>
        </w:rPr>
        <w:t xml:space="preserve">qu’il </w:t>
      </w:r>
      <w:r w:rsidRPr="00520F06">
        <w:rPr>
          <w:rFonts w:ascii="Garamond" w:hAnsi="Garamond" w:cstheme="minorHAnsi"/>
        </w:rPr>
        <w:t xml:space="preserve">est indispensable </w:t>
      </w:r>
      <w:r w:rsidR="003572D2" w:rsidRPr="00520F06">
        <w:rPr>
          <w:rFonts w:ascii="Garamond" w:hAnsi="Garamond" w:cstheme="minorHAnsi"/>
        </w:rPr>
        <w:t>qu’il y ait des</w:t>
      </w:r>
      <w:r w:rsidRPr="00520F06">
        <w:rPr>
          <w:rFonts w:ascii="Garamond" w:hAnsi="Garamond" w:cstheme="minorHAnsi"/>
        </w:rPr>
        <w:t xml:space="preserve"> consultations avec les partis politiques et la société civile afin d’échanger sur l’actuel processus ;</w:t>
      </w:r>
    </w:p>
    <w:p w14:paraId="0968F2F8" w14:textId="77777777" w:rsidR="003B771F" w:rsidRPr="00520F06" w:rsidRDefault="003B771F" w:rsidP="003B771F">
      <w:pPr>
        <w:jc w:val="both"/>
        <w:rPr>
          <w:rFonts w:ascii="Garamond" w:hAnsi="Garamond" w:cstheme="minorHAnsi"/>
        </w:rPr>
      </w:pPr>
      <w:r w:rsidRPr="00520F06">
        <w:rPr>
          <w:rFonts w:ascii="Garamond" w:hAnsi="Garamond" w:cstheme="minorHAnsi"/>
        </w:rPr>
        <w:t>Nous demandons que la communauté internationale, notamment l’Union Africaine, les Nations Unies et les organisations régionales, s’engagent à accompagner ce processus ;</w:t>
      </w:r>
    </w:p>
    <w:p w14:paraId="1A3DBD15" w14:textId="77777777" w:rsidR="003B771F" w:rsidRPr="00520F06" w:rsidRDefault="003B771F" w:rsidP="003B771F">
      <w:pPr>
        <w:jc w:val="both"/>
        <w:rPr>
          <w:rFonts w:ascii="Garamond" w:hAnsi="Garamond" w:cstheme="minorHAnsi"/>
        </w:rPr>
      </w:pPr>
      <w:r w:rsidRPr="00520F06">
        <w:rPr>
          <w:rFonts w:ascii="Garamond" w:hAnsi="Garamond" w:cstheme="minorHAnsi"/>
        </w:rPr>
        <w:t>Nous remercions la Communauté de Sant ’Egidio pour avoir organisé le colloque sur le futur du Tchad et nous lui demandons de rester engagée pour la bonne réussite du processus de paix.</w:t>
      </w:r>
    </w:p>
    <w:p w14:paraId="4D8B8FD1" w14:textId="77777777" w:rsidR="003B771F" w:rsidRPr="00520F06" w:rsidRDefault="003B771F" w:rsidP="003B771F">
      <w:pPr>
        <w:jc w:val="both"/>
        <w:rPr>
          <w:rFonts w:ascii="Garamond" w:hAnsi="Garamond" w:cstheme="minorHAnsi"/>
        </w:rPr>
      </w:pPr>
    </w:p>
    <w:p w14:paraId="03E5AAB6" w14:textId="3D5FD5E6" w:rsidR="00520F06" w:rsidRPr="00520F06" w:rsidRDefault="003B771F" w:rsidP="003B771F">
      <w:pPr>
        <w:jc w:val="right"/>
        <w:rPr>
          <w:rFonts w:ascii="Garamond" w:hAnsi="Garamond" w:cstheme="minorHAnsi"/>
          <w:b/>
          <w:bCs/>
        </w:rPr>
      </w:pPr>
      <w:r w:rsidRPr="00520F06">
        <w:rPr>
          <w:rFonts w:ascii="Garamond" w:hAnsi="Garamond" w:cstheme="minorHAnsi"/>
          <w:b/>
          <w:bCs/>
        </w:rPr>
        <w:t>Fait à Rome le 21 janvier 2022</w:t>
      </w:r>
    </w:p>
    <w:p w14:paraId="04DC4D6E" w14:textId="77777777" w:rsidR="00F77C4F" w:rsidRPr="00520F06" w:rsidRDefault="00F77C4F" w:rsidP="00520F06">
      <w:pPr>
        <w:rPr>
          <w:rFonts w:ascii="Garamond" w:hAnsi="Garamond" w:cstheme="minorHAnsi"/>
        </w:rPr>
      </w:pPr>
    </w:p>
    <w:p w14:paraId="6F47064A" w14:textId="77777777" w:rsidR="00520F06" w:rsidRPr="004B3738" w:rsidRDefault="00520F06" w:rsidP="00520F06">
      <w:pPr>
        <w:jc w:val="center"/>
        <w:rPr>
          <w:rFonts w:ascii="Garamond" w:hAnsi="Garamond"/>
          <w:b/>
        </w:rPr>
      </w:pPr>
      <w:r w:rsidRPr="00520F06">
        <w:rPr>
          <w:rFonts w:ascii="Garamond" w:hAnsi="Garamond" w:cstheme="minorHAnsi"/>
        </w:rPr>
        <w:tab/>
      </w:r>
      <w:r w:rsidRPr="004B3738">
        <w:rPr>
          <w:rFonts w:ascii="Garamond" w:hAnsi="Garamond"/>
          <w:b/>
        </w:rPr>
        <w:t>Participants au Colloque</w:t>
      </w:r>
    </w:p>
    <w:p w14:paraId="65AA5795" w14:textId="77777777" w:rsidR="00E935DD" w:rsidRPr="00520F06" w:rsidRDefault="00E935DD" w:rsidP="00E935DD">
      <w:pPr>
        <w:pStyle w:val="Nessunaspaziatura"/>
        <w:numPr>
          <w:ilvl w:val="0"/>
          <w:numId w:val="1"/>
        </w:numPr>
        <w:rPr>
          <w:rFonts w:ascii="Garamond" w:hAnsi="Garamond"/>
          <w:sz w:val="24"/>
          <w:szCs w:val="24"/>
          <w:lang w:val="fr-FR"/>
        </w:rPr>
      </w:pPr>
      <w:r w:rsidRPr="00520F06">
        <w:rPr>
          <w:rFonts w:ascii="Garamond" w:hAnsi="Garamond"/>
          <w:b/>
          <w:bCs/>
          <w:sz w:val="24"/>
          <w:szCs w:val="24"/>
          <w:lang w:val="fr-FR"/>
        </w:rPr>
        <w:t>Action Tchadienne pour l’Unité et le Socialisme-Parti Révolutionnaire, Populaire et Ecologique (ACTUS-PRPE)</w:t>
      </w:r>
    </w:p>
    <w:p w14:paraId="39DAB77C" w14:textId="1D824952" w:rsidR="0087203F" w:rsidRPr="00520F06" w:rsidRDefault="0087203F" w:rsidP="00E935DD">
      <w:pPr>
        <w:pStyle w:val="Nessunaspaziatura"/>
        <w:ind w:left="720"/>
        <w:rPr>
          <w:rFonts w:ascii="Garamond" w:hAnsi="Garamond"/>
          <w:sz w:val="24"/>
          <w:szCs w:val="24"/>
          <w:lang w:val="fr-FR"/>
        </w:rPr>
      </w:pPr>
      <w:r w:rsidRPr="00520F06">
        <w:rPr>
          <w:rFonts w:ascii="Garamond" w:hAnsi="Garamond"/>
          <w:sz w:val="24"/>
          <w:szCs w:val="24"/>
          <w:lang w:val="fr-FR"/>
        </w:rPr>
        <w:t xml:space="preserve">Dr. </w:t>
      </w:r>
      <w:r w:rsidR="00F35C83">
        <w:rPr>
          <w:rFonts w:ascii="Garamond" w:hAnsi="Garamond"/>
          <w:sz w:val="24"/>
          <w:szCs w:val="24"/>
          <w:lang w:val="fr-FR"/>
        </w:rPr>
        <w:t xml:space="preserve">LEY-NGARDIGAL </w:t>
      </w:r>
      <w:proofErr w:type="spellStart"/>
      <w:r w:rsidRPr="00520F06">
        <w:rPr>
          <w:rFonts w:ascii="Garamond" w:hAnsi="Garamond"/>
          <w:sz w:val="24"/>
          <w:szCs w:val="24"/>
          <w:lang w:val="fr-FR"/>
        </w:rPr>
        <w:t>Djimadoum</w:t>
      </w:r>
      <w:proofErr w:type="spellEnd"/>
      <w:r w:rsidRPr="00520F06">
        <w:rPr>
          <w:rFonts w:ascii="Garamond" w:hAnsi="Garamond"/>
          <w:sz w:val="24"/>
          <w:szCs w:val="24"/>
          <w:lang w:val="fr-FR"/>
        </w:rPr>
        <w:t xml:space="preserve"> – Secrétaire général</w:t>
      </w:r>
    </w:p>
    <w:p w14:paraId="30A8C0D9" w14:textId="77777777" w:rsidR="00E935DD" w:rsidRPr="00520F06" w:rsidRDefault="00E935DD" w:rsidP="00E935DD">
      <w:pPr>
        <w:pStyle w:val="Nessunaspaziatura"/>
        <w:numPr>
          <w:ilvl w:val="0"/>
          <w:numId w:val="1"/>
        </w:numPr>
        <w:rPr>
          <w:rFonts w:ascii="Garamond" w:hAnsi="Garamond"/>
          <w:sz w:val="24"/>
          <w:szCs w:val="24"/>
          <w:lang w:val="fr-FR"/>
        </w:rPr>
      </w:pPr>
      <w:r w:rsidRPr="00520F06">
        <w:rPr>
          <w:rFonts w:ascii="Garamond" w:hAnsi="Garamond"/>
          <w:b/>
          <w:bCs/>
          <w:sz w:val="24"/>
          <w:szCs w:val="24"/>
          <w:lang w:val="fr-FR"/>
        </w:rPr>
        <w:t>Alliance des Démocrates Résistants (ADR)</w:t>
      </w:r>
    </w:p>
    <w:p w14:paraId="5911855F" w14:textId="12D38018" w:rsidR="0087203F" w:rsidRPr="00520F06" w:rsidRDefault="00F35C83" w:rsidP="00E935DD">
      <w:pPr>
        <w:pStyle w:val="Nessunaspaziatura"/>
        <w:ind w:left="720"/>
        <w:rPr>
          <w:rFonts w:ascii="Garamond" w:hAnsi="Garamond"/>
          <w:sz w:val="24"/>
          <w:szCs w:val="24"/>
          <w:lang w:val="en-US"/>
        </w:rPr>
      </w:pPr>
      <w:r>
        <w:rPr>
          <w:rFonts w:ascii="Garamond" w:hAnsi="Garamond"/>
          <w:sz w:val="24"/>
          <w:szCs w:val="24"/>
          <w:lang w:val="en-US"/>
        </w:rPr>
        <w:t xml:space="preserve">EHEMIR </w:t>
      </w:r>
      <w:proofErr w:type="spellStart"/>
      <w:r w:rsidR="0087203F" w:rsidRPr="00520F06">
        <w:rPr>
          <w:rFonts w:ascii="Garamond" w:hAnsi="Garamond"/>
          <w:sz w:val="24"/>
          <w:szCs w:val="24"/>
          <w:lang w:val="en-US"/>
        </w:rPr>
        <w:t>Néné</w:t>
      </w:r>
      <w:proofErr w:type="spellEnd"/>
      <w:r w:rsidR="0087203F" w:rsidRPr="00520F06">
        <w:rPr>
          <w:rFonts w:ascii="Garamond" w:hAnsi="Garamond"/>
          <w:sz w:val="24"/>
          <w:szCs w:val="24"/>
          <w:lang w:val="en-US"/>
        </w:rPr>
        <w:t xml:space="preserve"> – </w:t>
      </w:r>
      <w:proofErr w:type="spellStart"/>
      <w:r w:rsidR="0087203F" w:rsidRPr="00520F06">
        <w:rPr>
          <w:rFonts w:ascii="Garamond" w:hAnsi="Garamond"/>
          <w:sz w:val="24"/>
          <w:szCs w:val="24"/>
          <w:lang w:val="en-US"/>
        </w:rPr>
        <w:t>Président</w:t>
      </w:r>
      <w:proofErr w:type="spellEnd"/>
    </w:p>
    <w:p w14:paraId="40BD7F31" w14:textId="77777777" w:rsidR="00E935DD" w:rsidRPr="00520F06" w:rsidRDefault="00E935DD" w:rsidP="00E935DD">
      <w:pPr>
        <w:pStyle w:val="Nessunaspaziatura"/>
        <w:numPr>
          <w:ilvl w:val="0"/>
          <w:numId w:val="1"/>
        </w:numPr>
        <w:rPr>
          <w:rFonts w:ascii="Garamond" w:hAnsi="Garamond"/>
          <w:sz w:val="24"/>
          <w:szCs w:val="24"/>
          <w:lang w:val="fr-FR"/>
        </w:rPr>
      </w:pPr>
      <w:r w:rsidRPr="00520F06">
        <w:rPr>
          <w:rFonts w:ascii="Garamond" w:hAnsi="Garamond"/>
          <w:b/>
          <w:bCs/>
          <w:sz w:val="24"/>
          <w:szCs w:val="24"/>
          <w:lang w:val="fr-FR"/>
        </w:rPr>
        <w:t xml:space="preserve">Conseil du Commandement Militaire pour le Salut de la République (CCSMR) </w:t>
      </w:r>
    </w:p>
    <w:p w14:paraId="10AAD784" w14:textId="14410520" w:rsidR="00F35C83" w:rsidRPr="00D941B6" w:rsidRDefault="00F35C83" w:rsidP="00D941B6">
      <w:pPr>
        <w:pStyle w:val="Nessunaspaziatura"/>
        <w:ind w:left="720"/>
        <w:rPr>
          <w:rFonts w:ascii="Garamond" w:hAnsi="Garamond"/>
          <w:sz w:val="24"/>
          <w:szCs w:val="24"/>
          <w:lang w:val="fr-FR"/>
        </w:rPr>
      </w:pPr>
      <w:r>
        <w:rPr>
          <w:rFonts w:ascii="Garamond" w:hAnsi="Garamond"/>
          <w:sz w:val="24"/>
          <w:szCs w:val="24"/>
          <w:lang w:val="fr-FR"/>
        </w:rPr>
        <w:t xml:space="preserve">CHERIF MAHAMAT </w:t>
      </w:r>
      <w:proofErr w:type="spellStart"/>
      <w:r w:rsidRPr="00520F06">
        <w:rPr>
          <w:rFonts w:ascii="Garamond" w:hAnsi="Garamond"/>
          <w:sz w:val="24"/>
          <w:szCs w:val="24"/>
          <w:lang w:val="fr-FR"/>
        </w:rPr>
        <w:t>Gassim</w:t>
      </w:r>
      <w:proofErr w:type="spellEnd"/>
      <w:r w:rsidRPr="00520F06">
        <w:rPr>
          <w:rFonts w:ascii="Garamond" w:hAnsi="Garamond"/>
          <w:sz w:val="24"/>
          <w:szCs w:val="24"/>
          <w:lang w:val="fr-FR"/>
        </w:rPr>
        <w:t xml:space="preserve"> – </w:t>
      </w:r>
      <w:r>
        <w:rPr>
          <w:rFonts w:ascii="Garamond" w:hAnsi="Garamond"/>
          <w:sz w:val="24"/>
          <w:szCs w:val="24"/>
          <w:lang w:val="fr-FR"/>
        </w:rPr>
        <w:t>Porte-parole et chargé des relations e</w:t>
      </w:r>
      <w:r w:rsidRPr="00520F06">
        <w:rPr>
          <w:rFonts w:ascii="Garamond" w:hAnsi="Garamond"/>
          <w:sz w:val="24"/>
          <w:szCs w:val="24"/>
          <w:lang w:val="fr-FR"/>
        </w:rPr>
        <w:t xml:space="preserve">xtérieures </w:t>
      </w:r>
      <w:r w:rsidRPr="00D941B6">
        <w:rPr>
          <w:rFonts w:ascii="Garamond" w:hAnsi="Garamond"/>
          <w:sz w:val="24"/>
          <w:szCs w:val="24"/>
          <w:lang w:val="fr-FR"/>
        </w:rPr>
        <w:t>NDEIDOUM DAK</w:t>
      </w:r>
      <w:r w:rsidRPr="00D941B6">
        <w:rPr>
          <w:rFonts w:ascii="Garamond" w:hAnsi="Garamond"/>
          <w:sz w:val="24"/>
          <w:szCs w:val="24"/>
          <w:lang w:val="fr-FR"/>
        </w:rPr>
        <w:t>U</w:t>
      </w:r>
      <w:r w:rsidRPr="00D941B6">
        <w:rPr>
          <w:rFonts w:ascii="Garamond" w:hAnsi="Garamond"/>
          <w:sz w:val="24"/>
          <w:szCs w:val="24"/>
          <w:lang w:val="fr-FR"/>
        </w:rPr>
        <w:t>A</w:t>
      </w:r>
      <w:r w:rsidRPr="00D941B6">
        <w:rPr>
          <w:rFonts w:ascii="Garamond" w:hAnsi="Garamond"/>
          <w:sz w:val="24"/>
          <w:szCs w:val="24"/>
          <w:lang w:val="fr-FR"/>
        </w:rPr>
        <w:t xml:space="preserve">MAREDJE </w:t>
      </w:r>
      <w:r w:rsidRPr="00D941B6">
        <w:rPr>
          <w:rFonts w:ascii="Garamond" w:hAnsi="Garamond"/>
          <w:sz w:val="24"/>
          <w:szCs w:val="24"/>
          <w:lang w:val="fr-FR"/>
        </w:rPr>
        <w:t>Cyprien – Chargé de Communication</w:t>
      </w:r>
    </w:p>
    <w:p w14:paraId="36139310" w14:textId="051AA68B" w:rsidR="00E935DD" w:rsidRPr="00D941B6" w:rsidRDefault="00E935DD" w:rsidP="00F35C83">
      <w:pPr>
        <w:pStyle w:val="Nessunaspaziatura"/>
        <w:numPr>
          <w:ilvl w:val="0"/>
          <w:numId w:val="4"/>
        </w:numPr>
        <w:rPr>
          <w:rFonts w:ascii="Garamond" w:hAnsi="Garamond"/>
          <w:b/>
          <w:bCs/>
          <w:sz w:val="24"/>
          <w:szCs w:val="24"/>
          <w:lang w:val="fr-FR"/>
        </w:rPr>
      </w:pPr>
      <w:r w:rsidRPr="00D941B6">
        <w:rPr>
          <w:rFonts w:ascii="Garamond" w:hAnsi="Garamond"/>
          <w:b/>
          <w:bCs/>
          <w:sz w:val="24"/>
          <w:szCs w:val="24"/>
          <w:lang w:val="fr-FR"/>
        </w:rPr>
        <w:t>Conseil National du Redressement du Tchad (CNR)</w:t>
      </w:r>
    </w:p>
    <w:p w14:paraId="2D723011" w14:textId="77777777" w:rsidR="00F35C83" w:rsidRPr="00520F06" w:rsidRDefault="00F35C83" w:rsidP="00F35C83">
      <w:pPr>
        <w:pStyle w:val="Nessunaspaziatura"/>
        <w:ind w:left="720"/>
        <w:rPr>
          <w:rFonts w:ascii="Garamond" w:hAnsi="Garamond"/>
          <w:sz w:val="24"/>
          <w:szCs w:val="24"/>
          <w:lang w:val="fr-FR"/>
        </w:rPr>
      </w:pPr>
    </w:p>
    <w:p w14:paraId="4FC82282" w14:textId="2B8DEC6C" w:rsidR="0087203F" w:rsidRPr="00520F06" w:rsidRDefault="00F35C83" w:rsidP="00E935DD">
      <w:pPr>
        <w:pStyle w:val="Nessunaspaziatura"/>
        <w:ind w:left="720"/>
        <w:rPr>
          <w:rFonts w:ascii="Garamond" w:hAnsi="Garamond"/>
          <w:sz w:val="24"/>
          <w:szCs w:val="24"/>
          <w:lang w:val="fr-FR"/>
        </w:rPr>
      </w:pPr>
      <w:r>
        <w:rPr>
          <w:rFonts w:ascii="Garamond" w:hAnsi="Garamond"/>
          <w:sz w:val="24"/>
          <w:szCs w:val="24"/>
          <w:lang w:val="fr-FR"/>
        </w:rPr>
        <w:lastRenderedPageBreak/>
        <w:t xml:space="preserve">HAGGAR IDRISS </w:t>
      </w:r>
      <w:r w:rsidR="0087203F" w:rsidRPr="00520F06">
        <w:rPr>
          <w:rFonts w:ascii="Garamond" w:hAnsi="Garamond"/>
          <w:sz w:val="24"/>
          <w:szCs w:val="24"/>
          <w:lang w:val="fr-FR"/>
        </w:rPr>
        <w:t>H</w:t>
      </w:r>
      <w:r w:rsidR="00D941B6">
        <w:rPr>
          <w:rFonts w:ascii="Garamond" w:hAnsi="Garamond"/>
          <w:sz w:val="24"/>
          <w:szCs w:val="24"/>
          <w:lang w:val="fr-FR"/>
        </w:rPr>
        <w:t>assan</w:t>
      </w:r>
      <w:r w:rsidR="0087203F" w:rsidRPr="00520F06">
        <w:rPr>
          <w:rFonts w:ascii="Garamond" w:hAnsi="Garamond"/>
          <w:sz w:val="24"/>
          <w:szCs w:val="24"/>
          <w:lang w:val="fr-FR"/>
        </w:rPr>
        <w:t xml:space="preserve"> – Membre du Bureau Politique</w:t>
      </w:r>
    </w:p>
    <w:p w14:paraId="48C9C805" w14:textId="77777777" w:rsidR="00E935DD" w:rsidRDefault="00E935DD" w:rsidP="00E935DD">
      <w:pPr>
        <w:pStyle w:val="Nessunaspaziatura"/>
        <w:numPr>
          <w:ilvl w:val="0"/>
          <w:numId w:val="1"/>
        </w:numPr>
        <w:rPr>
          <w:rFonts w:ascii="Garamond" w:hAnsi="Garamond"/>
          <w:b/>
          <w:bCs/>
          <w:sz w:val="24"/>
          <w:szCs w:val="24"/>
          <w:lang w:val="fr-FR"/>
        </w:rPr>
      </w:pPr>
      <w:r w:rsidRPr="00520F06">
        <w:rPr>
          <w:rFonts w:ascii="Garamond" w:hAnsi="Garamond"/>
          <w:b/>
          <w:bCs/>
          <w:sz w:val="24"/>
          <w:szCs w:val="24"/>
          <w:lang w:val="fr-FR"/>
        </w:rPr>
        <w:t>Conseil National de la Résistance pour la Démocratie (CNRD)</w:t>
      </w:r>
    </w:p>
    <w:p w14:paraId="096EC566" w14:textId="129D5DC9" w:rsidR="0087203F" w:rsidRPr="00520F06" w:rsidRDefault="00D941B6" w:rsidP="00E935DD">
      <w:pPr>
        <w:pStyle w:val="Nessunaspaziatura"/>
        <w:ind w:left="720"/>
        <w:rPr>
          <w:rFonts w:ascii="Garamond" w:hAnsi="Garamond"/>
          <w:sz w:val="24"/>
          <w:szCs w:val="24"/>
          <w:lang w:val="fr-FR"/>
        </w:rPr>
      </w:pPr>
      <w:r>
        <w:rPr>
          <w:rFonts w:ascii="Garamond" w:hAnsi="Garamond"/>
          <w:sz w:val="24"/>
          <w:szCs w:val="24"/>
          <w:lang w:val="fr-FR"/>
        </w:rPr>
        <w:t xml:space="preserve">BOURMA ALI </w:t>
      </w:r>
      <w:proofErr w:type="spellStart"/>
      <w:r w:rsidR="0087203F" w:rsidRPr="00520F06">
        <w:rPr>
          <w:rFonts w:ascii="Garamond" w:hAnsi="Garamond"/>
          <w:sz w:val="24"/>
          <w:szCs w:val="24"/>
          <w:lang w:val="fr-FR"/>
        </w:rPr>
        <w:t>Ousman</w:t>
      </w:r>
      <w:proofErr w:type="spellEnd"/>
      <w:r w:rsidR="0087203F" w:rsidRPr="00520F06">
        <w:rPr>
          <w:rFonts w:ascii="Garamond" w:hAnsi="Garamond"/>
          <w:sz w:val="24"/>
          <w:szCs w:val="24"/>
          <w:lang w:val="fr-FR"/>
        </w:rPr>
        <w:t xml:space="preserve"> </w:t>
      </w:r>
      <w:proofErr w:type="spellStart"/>
      <w:r w:rsidR="0087203F" w:rsidRPr="00520F06">
        <w:rPr>
          <w:rFonts w:ascii="Garamond" w:hAnsi="Garamond"/>
          <w:sz w:val="24"/>
          <w:szCs w:val="24"/>
          <w:lang w:val="fr-FR"/>
        </w:rPr>
        <w:t>Mahamat</w:t>
      </w:r>
      <w:proofErr w:type="spellEnd"/>
      <w:r w:rsidR="0087203F" w:rsidRPr="00520F06">
        <w:rPr>
          <w:rFonts w:ascii="Garamond" w:hAnsi="Garamond"/>
          <w:sz w:val="24"/>
          <w:szCs w:val="24"/>
          <w:lang w:val="fr-FR"/>
        </w:rPr>
        <w:t xml:space="preserve"> – Secrétaire National Chargé des Relations Extérieures</w:t>
      </w:r>
    </w:p>
    <w:p w14:paraId="4D18E23A" w14:textId="77777777" w:rsidR="00E935DD" w:rsidRPr="00520F06" w:rsidRDefault="00E935DD" w:rsidP="00E935DD">
      <w:pPr>
        <w:pStyle w:val="Nessunaspaziatura"/>
        <w:numPr>
          <w:ilvl w:val="0"/>
          <w:numId w:val="1"/>
        </w:numPr>
        <w:rPr>
          <w:rFonts w:ascii="Garamond" w:hAnsi="Garamond"/>
          <w:b/>
          <w:bCs/>
          <w:sz w:val="24"/>
          <w:szCs w:val="24"/>
          <w:lang w:val="fr-FR"/>
        </w:rPr>
      </w:pPr>
      <w:r w:rsidRPr="00520F06">
        <w:rPr>
          <w:rFonts w:ascii="Garamond" w:hAnsi="Garamond"/>
          <w:b/>
          <w:bCs/>
          <w:sz w:val="24"/>
          <w:szCs w:val="24"/>
          <w:lang w:val="fr-FR"/>
        </w:rPr>
        <w:t>Front pour l’Alternance et le Changement au Tchad (FACT)</w:t>
      </w:r>
    </w:p>
    <w:p w14:paraId="6142EEAD" w14:textId="5B118EA3" w:rsidR="0087203F" w:rsidRPr="00F77C4F" w:rsidRDefault="00D941B6" w:rsidP="00E935DD">
      <w:pPr>
        <w:pStyle w:val="Nessunaspaziatura"/>
        <w:ind w:left="720"/>
        <w:rPr>
          <w:rFonts w:ascii="Garamond" w:hAnsi="Garamond"/>
          <w:sz w:val="24"/>
          <w:szCs w:val="24"/>
          <w:lang w:val="fr-FR"/>
        </w:rPr>
      </w:pPr>
      <w:r>
        <w:rPr>
          <w:rFonts w:ascii="Garamond" w:hAnsi="Garamond"/>
          <w:sz w:val="24"/>
          <w:szCs w:val="24"/>
          <w:lang w:val="fr-FR"/>
        </w:rPr>
        <w:t xml:space="preserve">AHMAT BRAHIM </w:t>
      </w:r>
      <w:proofErr w:type="spellStart"/>
      <w:r w:rsidR="0087203F" w:rsidRPr="00F77C4F">
        <w:rPr>
          <w:rFonts w:ascii="Garamond" w:hAnsi="Garamond"/>
          <w:sz w:val="24"/>
          <w:szCs w:val="24"/>
          <w:lang w:val="fr-FR"/>
        </w:rPr>
        <w:t>B</w:t>
      </w:r>
      <w:r w:rsidRPr="00F77C4F">
        <w:rPr>
          <w:rFonts w:ascii="Garamond" w:hAnsi="Garamond"/>
          <w:sz w:val="24"/>
          <w:szCs w:val="24"/>
          <w:lang w:val="fr-FR"/>
        </w:rPr>
        <w:t>rahim</w:t>
      </w:r>
      <w:proofErr w:type="spellEnd"/>
      <w:r w:rsidR="00F77C4F" w:rsidRPr="00F77C4F">
        <w:rPr>
          <w:rFonts w:ascii="Garamond" w:hAnsi="Garamond"/>
          <w:sz w:val="24"/>
          <w:szCs w:val="24"/>
          <w:lang w:val="fr-FR"/>
        </w:rPr>
        <w:t xml:space="preserve"> – Secrétaire Général (FACT Europe)</w:t>
      </w:r>
    </w:p>
    <w:p w14:paraId="145C8CAC" w14:textId="0AC08ED5" w:rsidR="0087203F" w:rsidRPr="00F77C4F" w:rsidRDefault="00D941B6" w:rsidP="00E935DD">
      <w:pPr>
        <w:pStyle w:val="Nessunaspaziatura"/>
        <w:ind w:left="720"/>
        <w:rPr>
          <w:rFonts w:ascii="Garamond" w:hAnsi="Garamond"/>
          <w:sz w:val="24"/>
          <w:szCs w:val="24"/>
          <w:lang w:val="fr-FR"/>
        </w:rPr>
      </w:pPr>
      <w:r>
        <w:rPr>
          <w:rFonts w:ascii="Garamond" w:hAnsi="Garamond"/>
          <w:sz w:val="24"/>
          <w:szCs w:val="24"/>
          <w:lang w:val="fr-FR"/>
        </w:rPr>
        <w:t xml:space="preserve">HISSEINE AHMAT </w:t>
      </w:r>
      <w:r w:rsidR="0087203F" w:rsidRPr="00F77C4F">
        <w:rPr>
          <w:rFonts w:ascii="Garamond" w:hAnsi="Garamond"/>
          <w:sz w:val="24"/>
          <w:szCs w:val="24"/>
          <w:lang w:val="fr-FR"/>
        </w:rPr>
        <w:t>B</w:t>
      </w:r>
      <w:r w:rsidRPr="00F77C4F">
        <w:rPr>
          <w:rFonts w:ascii="Garamond" w:hAnsi="Garamond"/>
          <w:sz w:val="24"/>
          <w:szCs w:val="24"/>
          <w:lang w:val="fr-FR"/>
        </w:rPr>
        <w:t>rahim</w:t>
      </w:r>
      <w:r w:rsidR="00F77C4F" w:rsidRPr="00F77C4F">
        <w:rPr>
          <w:rFonts w:ascii="Garamond" w:hAnsi="Garamond"/>
          <w:sz w:val="24"/>
          <w:szCs w:val="24"/>
          <w:lang w:val="fr-FR"/>
        </w:rPr>
        <w:t xml:space="preserve"> – Commissaire aux relations extérieures (FACT Europe)</w:t>
      </w:r>
    </w:p>
    <w:p w14:paraId="45CD96B3" w14:textId="0773D21A" w:rsidR="00E935DD" w:rsidRPr="00F77C4F" w:rsidRDefault="00E935DD" w:rsidP="00E935DD">
      <w:pPr>
        <w:pStyle w:val="Nessunaspaziatura"/>
        <w:ind w:left="720"/>
        <w:rPr>
          <w:rFonts w:ascii="Garamond" w:hAnsi="Garamond"/>
          <w:sz w:val="24"/>
          <w:szCs w:val="24"/>
          <w:lang w:val="fr-FR"/>
        </w:rPr>
      </w:pPr>
      <w:r w:rsidRPr="00F77C4F">
        <w:rPr>
          <w:rFonts w:ascii="Garamond" w:hAnsi="Garamond"/>
          <w:sz w:val="24"/>
          <w:szCs w:val="24"/>
          <w:lang w:val="fr-FR"/>
        </w:rPr>
        <w:t xml:space="preserve">CHARFADINE </w:t>
      </w:r>
      <w:proofErr w:type="spellStart"/>
      <w:r w:rsidR="00D941B6">
        <w:rPr>
          <w:rFonts w:ascii="Garamond" w:hAnsi="Garamond"/>
          <w:sz w:val="24"/>
          <w:szCs w:val="24"/>
          <w:lang w:val="fr-FR"/>
        </w:rPr>
        <w:t>Galmaye</w:t>
      </w:r>
      <w:proofErr w:type="spellEnd"/>
      <w:r w:rsidR="00D941B6">
        <w:rPr>
          <w:rFonts w:ascii="Garamond" w:hAnsi="Garamond"/>
          <w:sz w:val="24"/>
          <w:szCs w:val="24"/>
          <w:lang w:val="fr-FR"/>
        </w:rPr>
        <w:t xml:space="preserve"> S</w:t>
      </w:r>
      <w:r w:rsidR="00D941B6" w:rsidRPr="00F77C4F">
        <w:rPr>
          <w:rFonts w:ascii="Garamond" w:hAnsi="Garamond"/>
          <w:sz w:val="24"/>
          <w:szCs w:val="24"/>
          <w:lang w:val="fr-FR"/>
        </w:rPr>
        <w:t xml:space="preserve">aleh </w:t>
      </w:r>
      <w:r w:rsidR="00F77C4F" w:rsidRPr="00F77C4F">
        <w:rPr>
          <w:rFonts w:ascii="Garamond" w:hAnsi="Garamond"/>
          <w:sz w:val="24"/>
          <w:szCs w:val="24"/>
          <w:lang w:val="fr-FR"/>
        </w:rPr>
        <w:t xml:space="preserve">– Conseiller Commissariat aux </w:t>
      </w:r>
      <w:r w:rsidR="00F77C4F">
        <w:rPr>
          <w:rFonts w:ascii="Garamond" w:hAnsi="Garamond"/>
          <w:sz w:val="24"/>
          <w:szCs w:val="24"/>
          <w:lang w:val="fr-FR"/>
        </w:rPr>
        <w:t>relations extérieures (FACT Europe)</w:t>
      </w:r>
    </w:p>
    <w:p w14:paraId="28E28977" w14:textId="77777777" w:rsidR="00E935DD" w:rsidRDefault="00E935DD" w:rsidP="00E935DD">
      <w:pPr>
        <w:pStyle w:val="Nessunaspaziatura"/>
        <w:numPr>
          <w:ilvl w:val="0"/>
          <w:numId w:val="1"/>
        </w:numPr>
        <w:rPr>
          <w:rFonts w:ascii="Garamond" w:hAnsi="Garamond"/>
          <w:b/>
          <w:bCs/>
          <w:sz w:val="24"/>
          <w:szCs w:val="24"/>
          <w:lang w:val="fr-FR"/>
        </w:rPr>
      </w:pPr>
      <w:r w:rsidRPr="00520F06">
        <w:rPr>
          <w:rFonts w:ascii="Garamond" w:hAnsi="Garamond"/>
          <w:b/>
          <w:bCs/>
          <w:sz w:val="24"/>
          <w:szCs w:val="24"/>
          <w:lang w:val="fr-FR"/>
        </w:rPr>
        <w:t>Front Populaire pour la Libération du Sud du Tchad (FPLS)</w:t>
      </w:r>
    </w:p>
    <w:p w14:paraId="0B268EDA" w14:textId="2F1C432C" w:rsidR="0087203F" w:rsidRPr="0087203F" w:rsidRDefault="00D941B6" w:rsidP="00E935DD">
      <w:pPr>
        <w:pStyle w:val="Nessunaspaziatura"/>
        <w:ind w:left="720"/>
        <w:rPr>
          <w:rFonts w:ascii="Garamond" w:hAnsi="Garamond"/>
          <w:sz w:val="24"/>
          <w:szCs w:val="24"/>
          <w:lang w:val="fr-FR"/>
        </w:rPr>
      </w:pPr>
      <w:r>
        <w:rPr>
          <w:rFonts w:ascii="Garamond" w:hAnsi="Garamond"/>
          <w:sz w:val="24"/>
          <w:szCs w:val="24"/>
          <w:lang w:val="fr-FR"/>
        </w:rPr>
        <w:t xml:space="preserve">KABE </w:t>
      </w:r>
      <w:proofErr w:type="spellStart"/>
      <w:r w:rsidR="0087203F" w:rsidRPr="00C60F58">
        <w:rPr>
          <w:rFonts w:ascii="Garamond" w:hAnsi="Garamond"/>
          <w:sz w:val="24"/>
          <w:szCs w:val="24"/>
          <w:lang w:val="fr-FR"/>
        </w:rPr>
        <w:t>Bamngar</w:t>
      </w:r>
      <w:proofErr w:type="spellEnd"/>
      <w:r w:rsidR="0087203F" w:rsidRPr="00C60F58">
        <w:rPr>
          <w:rFonts w:ascii="Garamond" w:hAnsi="Garamond"/>
          <w:sz w:val="24"/>
          <w:szCs w:val="24"/>
          <w:lang w:val="fr-FR"/>
        </w:rPr>
        <w:t xml:space="preserve"> – Président Spécial</w:t>
      </w:r>
    </w:p>
    <w:p w14:paraId="3F92E7E1" w14:textId="6844E008" w:rsidR="0087203F" w:rsidRPr="00C60F58" w:rsidRDefault="00D941B6" w:rsidP="00C60F58">
      <w:pPr>
        <w:pStyle w:val="Nessunaspaziatura"/>
        <w:ind w:left="720"/>
        <w:rPr>
          <w:rFonts w:ascii="Garamond" w:hAnsi="Garamond"/>
          <w:sz w:val="24"/>
          <w:szCs w:val="24"/>
          <w:lang w:val="fr-FR"/>
        </w:rPr>
      </w:pPr>
      <w:r>
        <w:rPr>
          <w:rFonts w:ascii="Garamond" w:hAnsi="Garamond"/>
          <w:sz w:val="24"/>
          <w:szCs w:val="24"/>
          <w:lang w:val="fr-FR"/>
        </w:rPr>
        <w:t xml:space="preserve">LIEUTENANT </w:t>
      </w:r>
      <w:r w:rsidR="0087203F" w:rsidRPr="00C60F58">
        <w:rPr>
          <w:rFonts w:ascii="Garamond" w:hAnsi="Garamond"/>
          <w:sz w:val="24"/>
          <w:szCs w:val="24"/>
          <w:lang w:val="fr-FR"/>
        </w:rPr>
        <w:t xml:space="preserve">Romance </w:t>
      </w:r>
      <w:proofErr w:type="spellStart"/>
      <w:r w:rsidR="0087203F" w:rsidRPr="00C60F58">
        <w:rPr>
          <w:rFonts w:ascii="Garamond" w:hAnsi="Garamond"/>
          <w:sz w:val="24"/>
          <w:szCs w:val="24"/>
          <w:lang w:val="fr-FR"/>
        </w:rPr>
        <w:t>Mbaidoum</w:t>
      </w:r>
      <w:proofErr w:type="spellEnd"/>
      <w:r w:rsidR="0087203F" w:rsidRPr="00C60F58">
        <w:rPr>
          <w:rFonts w:ascii="Garamond" w:hAnsi="Garamond"/>
          <w:sz w:val="24"/>
          <w:szCs w:val="24"/>
          <w:lang w:val="fr-FR"/>
        </w:rPr>
        <w:t xml:space="preserve"> - Représentant</w:t>
      </w:r>
      <w:r w:rsidR="00C60F58">
        <w:rPr>
          <w:rFonts w:ascii="Garamond" w:hAnsi="Garamond"/>
          <w:sz w:val="24"/>
          <w:szCs w:val="24"/>
          <w:lang w:val="fr-FR"/>
        </w:rPr>
        <w:t>e</w:t>
      </w:r>
    </w:p>
    <w:p w14:paraId="2BFC1EF6" w14:textId="77777777" w:rsidR="00E935DD" w:rsidRPr="0087203F" w:rsidRDefault="00E935DD" w:rsidP="00E935DD">
      <w:pPr>
        <w:pStyle w:val="Nessunaspaziatura"/>
        <w:numPr>
          <w:ilvl w:val="0"/>
          <w:numId w:val="1"/>
        </w:numPr>
        <w:rPr>
          <w:rFonts w:ascii="Garamond" w:hAnsi="Garamond"/>
          <w:b/>
          <w:bCs/>
          <w:sz w:val="24"/>
          <w:szCs w:val="24"/>
          <w:lang w:val="fr-FR"/>
        </w:rPr>
      </w:pPr>
      <w:r w:rsidRPr="00520F06">
        <w:rPr>
          <w:rFonts w:ascii="Garamond" w:hAnsi="Garamond"/>
          <w:b/>
          <w:bCs/>
          <w:sz w:val="24"/>
          <w:szCs w:val="24"/>
          <w:lang w:val="fr-FR"/>
        </w:rPr>
        <w:t>Front de la Nation pour la Démocratie et la Justice au Tchad (FNDJT)</w:t>
      </w:r>
    </w:p>
    <w:p w14:paraId="29A08E52" w14:textId="70AE2741" w:rsidR="0087203F" w:rsidRPr="00520F06" w:rsidRDefault="00D941B6" w:rsidP="00E935DD">
      <w:pPr>
        <w:pStyle w:val="Nessunaspaziatura"/>
        <w:ind w:left="708"/>
        <w:rPr>
          <w:rFonts w:ascii="Garamond" w:hAnsi="Garamond"/>
          <w:sz w:val="24"/>
          <w:szCs w:val="24"/>
          <w:lang w:val="fr-FR"/>
        </w:rPr>
      </w:pPr>
      <w:r>
        <w:rPr>
          <w:rFonts w:ascii="Garamond" w:hAnsi="Garamond"/>
          <w:sz w:val="24"/>
          <w:szCs w:val="24"/>
          <w:lang w:val="fr-FR"/>
        </w:rPr>
        <w:t xml:space="preserve">DJORKODEI Abdallah </w:t>
      </w:r>
      <w:proofErr w:type="spellStart"/>
      <w:r>
        <w:rPr>
          <w:rFonts w:ascii="Garamond" w:hAnsi="Garamond"/>
          <w:sz w:val="24"/>
          <w:szCs w:val="24"/>
          <w:lang w:val="fr-FR"/>
        </w:rPr>
        <w:t>C</w:t>
      </w:r>
      <w:r w:rsidRPr="00520F06">
        <w:rPr>
          <w:rFonts w:ascii="Garamond" w:hAnsi="Garamond"/>
          <w:sz w:val="24"/>
          <w:szCs w:val="24"/>
          <w:lang w:val="fr-FR"/>
        </w:rPr>
        <w:t>hidi</w:t>
      </w:r>
      <w:proofErr w:type="spellEnd"/>
      <w:r w:rsidRPr="00520F06">
        <w:rPr>
          <w:rFonts w:ascii="Garamond" w:hAnsi="Garamond"/>
          <w:sz w:val="24"/>
          <w:szCs w:val="24"/>
          <w:lang w:val="fr-FR"/>
        </w:rPr>
        <w:t xml:space="preserve"> </w:t>
      </w:r>
      <w:r w:rsidR="0087203F" w:rsidRPr="00520F06">
        <w:rPr>
          <w:rFonts w:ascii="Garamond" w:hAnsi="Garamond"/>
          <w:sz w:val="24"/>
          <w:szCs w:val="24"/>
          <w:lang w:val="fr-FR"/>
        </w:rPr>
        <w:t>– Délégué chargé des relations extérieures et porte-parole</w:t>
      </w:r>
    </w:p>
    <w:p w14:paraId="65548661" w14:textId="77777777" w:rsidR="00E935DD" w:rsidRDefault="00E935DD" w:rsidP="00E935DD">
      <w:pPr>
        <w:pStyle w:val="Nessunaspaziatura"/>
        <w:numPr>
          <w:ilvl w:val="0"/>
          <w:numId w:val="1"/>
        </w:numPr>
        <w:rPr>
          <w:rFonts w:ascii="Garamond" w:hAnsi="Garamond"/>
          <w:b/>
          <w:bCs/>
          <w:sz w:val="24"/>
          <w:szCs w:val="24"/>
          <w:lang w:val="fr-FR"/>
        </w:rPr>
      </w:pPr>
      <w:r w:rsidRPr="00520F06">
        <w:rPr>
          <w:rFonts w:ascii="Garamond" w:hAnsi="Garamond"/>
          <w:b/>
          <w:bCs/>
          <w:sz w:val="24"/>
          <w:szCs w:val="24"/>
          <w:lang w:val="fr-FR"/>
        </w:rPr>
        <w:t>Le Front pour le Salut de la République (FSR)</w:t>
      </w:r>
    </w:p>
    <w:p w14:paraId="0AB78234" w14:textId="2E391B86" w:rsidR="0087203F" w:rsidRPr="00D941B6" w:rsidRDefault="0087203F" w:rsidP="00E935DD">
      <w:pPr>
        <w:pStyle w:val="Nessunaspaziatura"/>
        <w:ind w:left="720"/>
        <w:rPr>
          <w:rFonts w:ascii="Garamond" w:hAnsi="Garamond"/>
          <w:sz w:val="24"/>
          <w:szCs w:val="24"/>
          <w:lang w:val="fr-FR"/>
        </w:rPr>
      </w:pPr>
      <w:r w:rsidRPr="00D941B6">
        <w:rPr>
          <w:rFonts w:ascii="Garamond" w:hAnsi="Garamond"/>
          <w:sz w:val="24"/>
          <w:szCs w:val="24"/>
          <w:lang w:val="fr-FR"/>
        </w:rPr>
        <w:t>MAHAMAT KHATAB</w:t>
      </w:r>
      <w:r w:rsidR="00D941B6" w:rsidRPr="00D941B6">
        <w:rPr>
          <w:rFonts w:ascii="Garamond" w:hAnsi="Garamond"/>
          <w:sz w:val="24"/>
          <w:szCs w:val="24"/>
          <w:lang w:val="fr-FR"/>
        </w:rPr>
        <w:t xml:space="preserve"> </w:t>
      </w:r>
      <w:proofErr w:type="spellStart"/>
      <w:r w:rsidRPr="00D941B6">
        <w:rPr>
          <w:rFonts w:ascii="Garamond" w:hAnsi="Garamond"/>
          <w:sz w:val="24"/>
          <w:szCs w:val="24"/>
          <w:lang w:val="fr-FR"/>
        </w:rPr>
        <w:t>Abdelmanane</w:t>
      </w:r>
      <w:proofErr w:type="spellEnd"/>
      <w:r w:rsidRPr="00D941B6">
        <w:rPr>
          <w:rFonts w:ascii="Garamond" w:hAnsi="Garamond"/>
          <w:sz w:val="24"/>
          <w:szCs w:val="24"/>
          <w:lang w:val="fr-FR"/>
        </w:rPr>
        <w:t xml:space="preserve"> – Haut représentant </w:t>
      </w:r>
    </w:p>
    <w:p w14:paraId="2BD825BE" w14:textId="77777777" w:rsidR="00E935DD" w:rsidRPr="00D941B6" w:rsidRDefault="00E935DD" w:rsidP="00E935DD">
      <w:pPr>
        <w:pStyle w:val="Nessunaspaziatura"/>
        <w:numPr>
          <w:ilvl w:val="0"/>
          <w:numId w:val="3"/>
        </w:numPr>
        <w:rPr>
          <w:rFonts w:ascii="Garamond" w:hAnsi="Garamond"/>
          <w:b/>
          <w:bCs/>
          <w:sz w:val="24"/>
          <w:szCs w:val="24"/>
          <w:lang w:val="fr-FR"/>
        </w:rPr>
      </w:pPr>
      <w:r w:rsidRPr="00D941B6">
        <w:rPr>
          <w:rFonts w:ascii="Garamond" w:hAnsi="Garamond"/>
          <w:b/>
          <w:bCs/>
          <w:sz w:val="24"/>
          <w:szCs w:val="24"/>
          <w:lang w:val="fr-FR"/>
        </w:rPr>
        <w:t xml:space="preserve">Mouvement pour la paix, la Reconstruction et le </w:t>
      </w:r>
      <w:proofErr w:type="spellStart"/>
      <w:r w:rsidRPr="00D941B6">
        <w:rPr>
          <w:rFonts w:ascii="Garamond" w:hAnsi="Garamond"/>
          <w:b/>
          <w:bCs/>
          <w:sz w:val="24"/>
          <w:szCs w:val="24"/>
          <w:lang w:val="fr-FR"/>
        </w:rPr>
        <w:t>Developpent</w:t>
      </w:r>
      <w:proofErr w:type="spellEnd"/>
      <w:r w:rsidRPr="00D941B6">
        <w:rPr>
          <w:rFonts w:ascii="Garamond" w:hAnsi="Garamond"/>
          <w:b/>
          <w:bCs/>
          <w:sz w:val="24"/>
          <w:szCs w:val="24"/>
          <w:lang w:val="fr-FR"/>
        </w:rPr>
        <w:t xml:space="preserve"> (MPRD)</w:t>
      </w:r>
    </w:p>
    <w:p w14:paraId="27354B1C" w14:textId="2A6D69A4" w:rsidR="0087203F" w:rsidRDefault="00D941B6" w:rsidP="00E935DD">
      <w:pPr>
        <w:pStyle w:val="Nessunaspaziatura"/>
        <w:ind w:firstLine="708"/>
        <w:rPr>
          <w:rFonts w:ascii="Garamond" w:hAnsi="Garamond"/>
          <w:sz w:val="24"/>
          <w:szCs w:val="24"/>
          <w:lang w:val="en-US"/>
        </w:rPr>
      </w:pPr>
      <w:r w:rsidRPr="00D941B6">
        <w:rPr>
          <w:rFonts w:ascii="Garamond" w:hAnsi="Garamond"/>
          <w:sz w:val="24"/>
          <w:szCs w:val="24"/>
          <w:lang w:val="en-US"/>
        </w:rPr>
        <w:t xml:space="preserve">SADOUM </w:t>
      </w:r>
      <w:proofErr w:type="spellStart"/>
      <w:r w:rsidR="0087203F" w:rsidRPr="00D941B6">
        <w:rPr>
          <w:rFonts w:ascii="Garamond" w:hAnsi="Garamond"/>
          <w:sz w:val="24"/>
          <w:szCs w:val="24"/>
          <w:lang w:val="en-US"/>
        </w:rPr>
        <w:t>D</w:t>
      </w:r>
      <w:r w:rsidRPr="00D941B6">
        <w:rPr>
          <w:rFonts w:ascii="Garamond" w:hAnsi="Garamond"/>
          <w:sz w:val="24"/>
          <w:szCs w:val="24"/>
          <w:lang w:val="en-US"/>
        </w:rPr>
        <w:t>jedouboum</w:t>
      </w:r>
      <w:proofErr w:type="spellEnd"/>
      <w:r w:rsidR="0087203F" w:rsidRPr="00D941B6">
        <w:rPr>
          <w:rFonts w:ascii="Garamond" w:hAnsi="Garamond"/>
          <w:sz w:val="24"/>
          <w:szCs w:val="24"/>
          <w:lang w:val="en-US"/>
        </w:rPr>
        <w:t xml:space="preserve"> – </w:t>
      </w:r>
      <w:proofErr w:type="spellStart"/>
      <w:r w:rsidR="0087203F" w:rsidRPr="00D941B6">
        <w:rPr>
          <w:rFonts w:ascii="Garamond" w:hAnsi="Garamond"/>
          <w:sz w:val="24"/>
          <w:szCs w:val="24"/>
          <w:lang w:val="en-US"/>
        </w:rPr>
        <w:t>Président</w:t>
      </w:r>
      <w:proofErr w:type="spellEnd"/>
    </w:p>
    <w:p w14:paraId="04BA3E34" w14:textId="77777777" w:rsidR="00E935DD" w:rsidRPr="00520F06" w:rsidRDefault="00E935DD" w:rsidP="00E935DD">
      <w:pPr>
        <w:pStyle w:val="Nessunaspaziatura"/>
        <w:numPr>
          <w:ilvl w:val="0"/>
          <w:numId w:val="1"/>
        </w:numPr>
        <w:rPr>
          <w:rFonts w:ascii="Garamond" w:hAnsi="Garamond"/>
          <w:sz w:val="24"/>
          <w:szCs w:val="24"/>
          <w:lang w:val="fr-FR"/>
        </w:rPr>
      </w:pPr>
      <w:r w:rsidRPr="00520F06">
        <w:rPr>
          <w:rFonts w:ascii="Garamond" w:hAnsi="Garamond"/>
          <w:b/>
          <w:bCs/>
          <w:lang w:val="fr-FR"/>
        </w:rPr>
        <w:t>Coalition Union des Forces pour le Changement (UFC)</w:t>
      </w:r>
    </w:p>
    <w:p w14:paraId="78420F21" w14:textId="0015F776" w:rsidR="0087203F" w:rsidRPr="00520F06" w:rsidRDefault="00D941B6" w:rsidP="00E935DD">
      <w:pPr>
        <w:pStyle w:val="Nessunaspaziatura"/>
        <w:ind w:left="720"/>
        <w:rPr>
          <w:rFonts w:ascii="Garamond" w:hAnsi="Garamond"/>
          <w:sz w:val="24"/>
          <w:szCs w:val="24"/>
          <w:lang w:val="fr-FR"/>
        </w:rPr>
      </w:pPr>
      <w:r>
        <w:rPr>
          <w:rFonts w:ascii="Garamond" w:hAnsi="Garamond"/>
          <w:sz w:val="24"/>
          <w:szCs w:val="24"/>
          <w:lang w:val="fr-FR"/>
        </w:rPr>
        <w:t xml:space="preserve">ABDOULAYE </w:t>
      </w:r>
      <w:proofErr w:type="spellStart"/>
      <w:r>
        <w:rPr>
          <w:rFonts w:ascii="Garamond" w:hAnsi="Garamond"/>
          <w:sz w:val="24"/>
          <w:szCs w:val="24"/>
          <w:lang w:val="fr-FR"/>
        </w:rPr>
        <w:t>Fadali</w:t>
      </w:r>
      <w:proofErr w:type="spellEnd"/>
      <w:r>
        <w:rPr>
          <w:rFonts w:ascii="Garamond" w:hAnsi="Garamond"/>
          <w:sz w:val="24"/>
          <w:szCs w:val="24"/>
          <w:lang w:val="fr-FR"/>
        </w:rPr>
        <w:t xml:space="preserve"> A</w:t>
      </w:r>
      <w:r w:rsidRPr="00520F06">
        <w:rPr>
          <w:rFonts w:ascii="Garamond" w:hAnsi="Garamond"/>
          <w:sz w:val="24"/>
          <w:szCs w:val="24"/>
          <w:lang w:val="fr-FR"/>
        </w:rPr>
        <w:t xml:space="preserve">li </w:t>
      </w:r>
      <w:r w:rsidR="0087203F" w:rsidRPr="00520F06">
        <w:rPr>
          <w:rFonts w:ascii="Garamond" w:hAnsi="Garamond"/>
          <w:sz w:val="24"/>
          <w:szCs w:val="24"/>
          <w:lang w:val="fr-FR"/>
        </w:rPr>
        <w:t xml:space="preserve">- Représentant </w:t>
      </w:r>
    </w:p>
    <w:p w14:paraId="0A85A1F3" w14:textId="6DD25F91" w:rsidR="00F77C4F" w:rsidRDefault="00D941B6" w:rsidP="00F77C4F">
      <w:pPr>
        <w:pStyle w:val="Nessunaspaziatura"/>
        <w:ind w:left="720"/>
        <w:rPr>
          <w:rFonts w:ascii="Garamond" w:hAnsi="Garamond"/>
          <w:sz w:val="24"/>
          <w:szCs w:val="24"/>
          <w:lang w:val="fr-FR"/>
        </w:rPr>
      </w:pPr>
      <w:r>
        <w:rPr>
          <w:rFonts w:ascii="Garamond" w:hAnsi="Garamond"/>
          <w:sz w:val="24"/>
          <w:szCs w:val="24"/>
          <w:lang w:val="fr-FR"/>
        </w:rPr>
        <w:t xml:space="preserve">YACOUB KOUGO </w:t>
      </w:r>
      <w:proofErr w:type="spellStart"/>
      <w:r w:rsidR="0087203F" w:rsidRPr="00520F06">
        <w:rPr>
          <w:rFonts w:ascii="Garamond" w:hAnsi="Garamond"/>
          <w:sz w:val="24"/>
          <w:szCs w:val="24"/>
          <w:lang w:val="fr-FR"/>
        </w:rPr>
        <w:t>A</w:t>
      </w:r>
      <w:r w:rsidRPr="00520F06">
        <w:rPr>
          <w:rFonts w:ascii="Garamond" w:hAnsi="Garamond"/>
          <w:sz w:val="24"/>
          <w:szCs w:val="24"/>
          <w:lang w:val="fr-FR"/>
        </w:rPr>
        <w:t>doum</w:t>
      </w:r>
      <w:proofErr w:type="spellEnd"/>
      <w:r w:rsidR="0087203F" w:rsidRPr="00520F06">
        <w:rPr>
          <w:rFonts w:ascii="Garamond" w:hAnsi="Garamond"/>
          <w:sz w:val="24"/>
          <w:szCs w:val="24"/>
          <w:lang w:val="fr-FR"/>
        </w:rPr>
        <w:t xml:space="preserve"> – Membre </w:t>
      </w:r>
    </w:p>
    <w:p w14:paraId="7358864B" w14:textId="43A2A000" w:rsidR="00E935DD" w:rsidRPr="00520F06" w:rsidRDefault="00E935DD" w:rsidP="00F77C4F">
      <w:pPr>
        <w:pStyle w:val="Nessunaspaziatura"/>
        <w:numPr>
          <w:ilvl w:val="0"/>
          <w:numId w:val="3"/>
        </w:numPr>
        <w:rPr>
          <w:rFonts w:ascii="Garamond" w:hAnsi="Garamond"/>
          <w:b/>
          <w:bCs/>
          <w:sz w:val="24"/>
          <w:szCs w:val="24"/>
          <w:lang w:val="fr-FR"/>
        </w:rPr>
      </w:pPr>
      <w:r w:rsidRPr="00520F06">
        <w:rPr>
          <w:rFonts w:ascii="Garamond" w:hAnsi="Garamond"/>
          <w:b/>
          <w:bCs/>
          <w:sz w:val="24"/>
          <w:szCs w:val="24"/>
          <w:lang w:val="fr-FR"/>
        </w:rPr>
        <w:t>Union des forces pour le changement et la démocratie (UFCD)</w:t>
      </w:r>
    </w:p>
    <w:p w14:paraId="4EBF341F" w14:textId="61106641" w:rsidR="00E935DD" w:rsidRPr="00E935DD" w:rsidRDefault="00E935DD" w:rsidP="00E935DD">
      <w:pPr>
        <w:pStyle w:val="Nessunaspaziatura"/>
        <w:ind w:left="720"/>
        <w:rPr>
          <w:rFonts w:ascii="Garamond" w:hAnsi="Garamond"/>
          <w:sz w:val="24"/>
          <w:szCs w:val="24"/>
          <w:lang w:val="fr-FR"/>
        </w:rPr>
      </w:pPr>
      <w:r w:rsidRPr="00E935DD">
        <w:rPr>
          <w:rFonts w:ascii="Garamond" w:hAnsi="Garamond"/>
          <w:sz w:val="24"/>
          <w:szCs w:val="24"/>
          <w:lang w:val="fr-FR"/>
        </w:rPr>
        <w:t xml:space="preserve">Dr. </w:t>
      </w:r>
      <w:r w:rsidR="00D941B6">
        <w:rPr>
          <w:rFonts w:ascii="Garamond" w:hAnsi="Garamond"/>
          <w:sz w:val="24"/>
          <w:szCs w:val="24"/>
          <w:lang w:val="fr-FR"/>
        </w:rPr>
        <w:t xml:space="preserve">ABDALGADIR IBRAHIM Osman </w:t>
      </w:r>
      <w:proofErr w:type="spellStart"/>
      <w:r w:rsidR="00D941B6">
        <w:rPr>
          <w:rFonts w:ascii="Garamond" w:hAnsi="Garamond"/>
          <w:sz w:val="24"/>
          <w:szCs w:val="24"/>
          <w:lang w:val="fr-FR"/>
        </w:rPr>
        <w:t>I</w:t>
      </w:r>
      <w:r w:rsidR="00D941B6" w:rsidRPr="00E935DD">
        <w:rPr>
          <w:rFonts w:ascii="Garamond" w:hAnsi="Garamond"/>
          <w:sz w:val="24"/>
          <w:szCs w:val="24"/>
          <w:lang w:val="fr-FR"/>
        </w:rPr>
        <w:t>shag</w:t>
      </w:r>
      <w:proofErr w:type="spellEnd"/>
      <w:r w:rsidR="00D941B6" w:rsidRPr="00E935DD">
        <w:rPr>
          <w:rFonts w:ascii="Garamond" w:hAnsi="Garamond"/>
          <w:sz w:val="24"/>
          <w:szCs w:val="24"/>
          <w:lang w:val="fr-FR"/>
        </w:rPr>
        <w:t xml:space="preserve"> </w:t>
      </w:r>
      <w:r w:rsidRPr="00E935DD">
        <w:rPr>
          <w:rFonts w:ascii="Garamond" w:hAnsi="Garamond"/>
          <w:sz w:val="24"/>
          <w:szCs w:val="24"/>
          <w:lang w:val="fr-FR"/>
        </w:rPr>
        <w:t>- Président</w:t>
      </w:r>
    </w:p>
    <w:p w14:paraId="5353A7E9" w14:textId="332EAA13" w:rsidR="00E935DD" w:rsidRDefault="00E935DD" w:rsidP="00E935DD">
      <w:pPr>
        <w:pStyle w:val="Nessunaspaziatura"/>
        <w:ind w:left="720"/>
        <w:rPr>
          <w:rFonts w:ascii="Garamond" w:hAnsi="Garamond"/>
          <w:sz w:val="24"/>
          <w:szCs w:val="24"/>
          <w:lang w:val="fr-FR"/>
        </w:rPr>
      </w:pPr>
      <w:r w:rsidRPr="00E935DD">
        <w:rPr>
          <w:rFonts w:ascii="Garamond" w:hAnsi="Garamond"/>
          <w:sz w:val="24"/>
          <w:szCs w:val="24"/>
          <w:lang w:val="fr-FR"/>
        </w:rPr>
        <w:t xml:space="preserve">Dr. </w:t>
      </w:r>
      <w:r w:rsidR="00D941B6">
        <w:rPr>
          <w:rFonts w:ascii="Garamond" w:hAnsi="Garamond"/>
          <w:sz w:val="24"/>
          <w:szCs w:val="24"/>
          <w:lang w:val="fr-FR"/>
        </w:rPr>
        <w:t xml:space="preserve">HUSSAIN AHMED Ibrahim </w:t>
      </w:r>
      <w:proofErr w:type="spellStart"/>
      <w:r w:rsidR="00D941B6">
        <w:rPr>
          <w:rFonts w:ascii="Garamond" w:hAnsi="Garamond"/>
          <w:sz w:val="24"/>
          <w:szCs w:val="24"/>
          <w:lang w:val="fr-FR"/>
        </w:rPr>
        <w:t>Y</w:t>
      </w:r>
      <w:r w:rsidR="00D941B6" w:rsidRPr="00E935DD">
        <w:rPr>
          <w:rFonts w:ascii="Garamond" w:hAnsi="Garamond"/>
          <w:sz w:val="24"/>
          <w:szCs w:val="24"/>
          <w:lang w:val="fr-FR"/>
        </w:rPr>
        <w:t>agoog</w:t>
      </w:r>
      <w:proofErr w:type="spellEnd"/>
      <w:r w:rsidR="00D941B6" w:rsidRPr="00E935DD">
        <w:rPr>
          <w:rFonts w:ascii="Garamond" w:hAnsi="Garamond"/>
          <w:sz w:val="24"/>
          <w:szCs w:val="24"/>
          <w:lang w:val="fr-FR"/>
        </w:rPr>
        <w:t xml:space="preserve"> </w:t>
      </w:r>
      <w:r w:rsidRPr="00E935DD">
        <w:rPr>
          <w:rFonts w:ascii="Garamond" w:hAnsi="Garamond"/>
          <w:sz w:val="24"/>
          <w:szCs w:val="24"/>
          <w:lang w:val="fr-FR"/>
        </w:rPr>
        <w:t>– Vice-Président</w:t>
      </w:r>
    </w:p>
    <w:p w14:paraId="165065C8" w14:textId="7CDCFFA7" w:rsidR="004B3738" w:rsidRDefault="004B3738" w:rsidP="00E935DD">
      <w:pPr>
        <w:pStyle w:val="Nessunaspaziatura"/>
        <w:ind w:left="720"/>
        <w:rPr>
          <w:rFonts w:ascii="Garamond" w:hAnsi="Garamond"/>
          <w:sz w:val="24"/>
          <w:szCs w:val="24"/>
          <w:lang w:val="fr-FR"/>
        </w:rPr>
      </w:pPr>
      <w:r>
        <w:rPr>
          <w:rFonts w:ascii="Garamond" w:hAnsi="Garamond"/>
          <w:sz w:val="24"/>
          <w:szCs w:val="24"/>
          <w:lang w:val="fr-FR"/>
        </w:rPr>
        <w:t xml:space="preserve">Les Mouvement suivants sont </w:t>
      </w:r>
      <w:proofErr w:type="spellStart"/>
      <w:r>
        <w:rPr>
          <w:rFonts w:ascii="Garamond" w:hAnsi="Garamond"/>
          <w:sz w:val="24"/>
          <w:szCs w:val="24"/>
          <w:lang w:val="fr-FR"/>
        </w:rPr>
        <w:t>representé</w:t>
      </w:r>
      <w:proofErr w:type="spellEnd"/>
      <w:r>
        <w:rPr>
          <w:rFonts w:ascii="Garamond" w:hAnsi="Garamond"/>
          <w:sz w:val="24"/>
          <w:szCs w:val="24"/>
          <w:lang w:val="fr-FR"/>
        </w:rPr>
        <w:t xml:space="preserve"> par UFCD : </w:t>
      </w:r>
    </w:p>
    <w:p w14:paraId="220441A2" w14:textId="39C97887" w:rsidR="004B3738" w:rsidRDefault="004B3738" w:rsidP="004B3738">
      <w:pPr>
        <w:pStyle w:val="Nessunaspaziatura"/>
        <w:ind w:left="720"/>
        <w:rPr>
          <w:rFonts w:ascii="Garamond" w:hAnsi="Garamond"/>
          <w:sz w:val="24"/>
          <w:szCs w:val="24"/>
          <w:lang w:val="fr-FR"/>
        </w:rPr>
      </w:pPr>
      <w:r w:rsidRPr="004B3738">
        <w:rPr>
          <w:rFonts w:ascii="Garamond" w:hAnsi="Garamond"/>
          <w:b/>
          <w:sz w:val="24"/>
          <w:szCs w:val="24"/>
          <w:lang w:val="fr-FR"/>
        </w:rPr>
        <w:t>UFCD</w:t>
      </w:r>
      <w:r w:rsidRPr="004B3738">
        <w:rPr>
          <w:rFonts w:ascii="Garamond" w:hAnsi="Garamond"/>
          <w:sz w:val="24"/>
          <w:szCs w:val="24"/>
          <w:lang w:val="fr-FR"/>
        </w:rPr>
        <w:t xml:space="preserve">, </w:t>
      </w:r>
      <w:proofErr w:type="spellStart"/>
      <w:r w:rsidRPr="004B3738">
        <w:rPr>
          <w:rFonts w:ascii="Garamond" w:hAnsi="Garamond"/>
          <w:sz w:val="24"/>
          <w:szCs w:val="24"/>
          <w:lang w:val="fr-FR"/>
        </w:rPr>
        <w:t>A</w:t>
      </w:r>
      <w:r w:rsidRPr="004B3738">
        <w:rPr>
          <w:rFonts w:ascii="Garamond" w:hAnsi="Garamond"/>
          <w:sz w:val="24"/>
          <w:szCs w:val="24"/>
          <w:lang w:val="fr-FR"/>
        </w:rPr>
        <w:t>bdoulay</w:t>
      </w:r>
      <w:proofErr w:type="spellEnd"/>
      <w:r w:rsidRPr="004B3738">
        <w:rPr>
          <w:rFonts w:ascii="Garamond" w:hAnsi="Garamond"/>
          <w:sz w:val="24"/>
          <w:szCs w:val="24"/>
          <w:lang w:val="fr-FR"/>
        </w:rPr>
        <w:t xml:space="preserve"> Malik</w:t>
      </w:r>
      <w:r w:rsidRPr="004B3738">
        <w:rPr>
          <w:rFonts w:ascii="Garamond" w:hAnsi="Garamond"/>
          <w:sz w:val="24"/>
          <w:szCs w:val="24"/>
          <w:lang w:val="fr-FR"/>
        </w:rPr>
        <w:t xml:space="preserve">, </w:t>
      </w:r>
      <w:r w:rsidRPr="004B3738">
        <w:rPr>
          <w:rFonts w:ascii="Garamond" w:hAnsi="Garamond"/>
          <w:b/>
          <w:sz w:val="24"/>
          <w:szCs w:val="24"/>
          <w:lang w:val="fr-FR"/>
        </w:rPr>
        <w:t>UFCJ</w:t>
      </w:r>
      <w:r w:rsidRPr="004B3738">
        <w:rPr>
          <w:rFonts w:ascii="Garamond" w:hAnsi="Garamond"/>
          <w:sz w:val="24"/>
          <w:szCs w:val="24"/>
          <w:lang w:val="fr-FR"/>
        </w:rPr>
        <w:t xml:space="preserve">, </w:t>
      </w:r>
      <w:r w:rsidRPr="004B3738">
        <w:rPr>
          <w:rFonts w:ascii="Garamond" w:hAnsi="Garamond"/>
          <w:sz w:val="24"/>
          <w:szCs w:val="24"/>
          <w:lang w:val="fr-FR"/>
        </w:rPr>
        <w:t xml:space="preserve">Dr </w:t>
      </w:r>
      <w:proofErr w:type="spellStart"/>
      <w:r w:rsidRPr="004B3738">
        <w:rPr>
          <w:rFonts w:ascii="Garamond" w:hAnsi="Garamond"/>
          <w:sz w:val="24"/>
          <w:szCs w:val="24"/>
          <w:lang w:val="fr-FR"/>
        </w:rPr>
        <w:t>Youniss</w:t>
      </w:r>
      <w:proofErr w:type="spellEnd"/>
      <w:r w:rsidRPr="004B3738">
        <w:rPr>
          <w:rFonts w:ascii="Garamond" w:hAnsi="Garamond"/>
          <w:sz w:val="24"/>
          <w:szCs w:val="24"/>
          <w:lang w:val="fr-FR"/>
        </w:rPr>
        <w:t xml:space="preserve"> </w:t>
      </w:r>
      <w:proofErr w:type="spellStart"/>
      <w:r w:rsidRPr="004B3738">
        <w:rPr>
          <w:rFonts w:ascii="Garamond" w:hAnsi="Garamond"/>
          <w:sz w:val="24"/>
          <w:szCs w:val="24"/>
          <w:lang w:val="fr-FR"/>
        </w:rPr>
        <w:t>Atim</w:t>
      </w:r>
      <w:proofErr w:type="spellEnd"/>
      <w:r w:rsidRPr="004B3738">
        <w:rPr>
          <w:rFonts w:ascii="Garamond" w:hAnsi="Garamond"/>
          <w:sz w:val="24"/>
          <w:szCs w:val="24"/>
          <w:lang w:val="fr-FR"/>
        </w:rPr>
        <w:t xml:space="preserve">, </w:t>
      </w:r>
      <w:r w:rsidRPr="004B3738">
        <w:rPr>
          <w:rFonts w:ascii="Garamond" w:hAnsi="Garamond"/>
          <w:b/>
          <w:sz w:val="24"/>
          <w:szCs w:val="24"/>
          <w:lang w:val="fr-FR"/>
        </w:rPr>
        <w:t>MNC</w:t>
      </w:r>
      <w:r>
        <w:rPr>
          <w:rFonts w:ascii="Garamond" w:hAnsi="Garamond"/>
          <w:sz w:val="24"/>
          <w:szCs w:val="24"/>
          <w:lang w:val="fr-FR"/>
        </w:rPr>
        <w:t>,</w:t>
      </w:r>
      <w:r w:rsidRPr="004B3738">
        <w:rPr>
          <w:rFonts w:ascii="Garamond" w:hAnsi="Garamond"/>
          <w:sz w:val="24"/>
          <w:szCs w:val="24"/>
          <w:lang w:val="fr-FR"/>
        </w:rPr>
        <w:t xml:space="preserve"> B</w:t>
      </w:r>
      <w:r w:rsidRPr="004B3738">
        <w:rPr>
          <w:rFonts w:ascii="Garamond" w:hAnsi="Garamond"/>
          <w:sz w:val="24"/>
          <w:szCs w:val="24"/>
          <w:lang w:val="fr-FR"/>
        </w:rPr>
        <w:t xml:space="preserve">achir </w:t>
      </w:r>
      <w:proofErr w:type="spellStart"/>
      <w:r w:rsidRPr="004B3738">
        <w:rPr>
          <w:rFonts w:ascii="Garamond" w:hAnsi="Garamond"/>
          <w:sz w:val="24"/>
          <w:szCs w:val="24"/>
          <w:lang w:val="fr-FR"/>
        </w:rPr>
        <w:t>Assamani</w:t>
      </w:r>
      <w:proofErr w:type="spellEnd"/>
    </w:p>
    <w:p w14:paraId="45489CD5" w14:textId="21953D7E" w:rsidR="004B3738" w:rsidRPr="00E935DD" w:rsidRDefault="004B3738" w:rsidP="004B3738">
      <w:pPr>
        <w:pStyle w:val="Nessunaspaziatura"/>
        <w:ind w:left="720"/>
        <w:rPr>
          <w:rFonts w:ascii="Garamond" w:hAnsi="Garamond"/>
          <w:sz w:val="24"/>
          <w:szCs w:val="24"/>
          <w:lang w:val="fr-FR"/>
        </w:rPr>
      </w:pPr>
      <w:r w:rsidRPr="004B3738">
        <w:rPr>
          <w:rFonts w:ascii="Garamond" w:hAnsi="Garamond"/>
          <w:b/>
          <w:sz w:val="24"/>
          <w:szCs w:val="24"/>
          <w:lang w:val="fr-FR"/>
        </w:rPr>
        <w:t>RDL</w:t>
      </w:r>
      <w:r w:rsidRPr="004B3738">
        <w:rPr>
          <w:rFonts w:ascii="Garamond" w:hAnsi="Garamond"/>
          <w:sz w:val="24"/>
          <w:szCs w:val="24"/>
          <w:lang w:val="fr-FR"/>
        </w:rPr>
        <w:t xml:space="preserve">, </w:t>
      </w:r>
      <w:r w:rsidRPr="004B3738">
        <w:rPr>
          <w:rFonts w:ascii="Garamond" w:hAnsi="Garamond"/>
          <w:sz w:val="24"/>
          <w:szCs w:val="24"/>
          <w:lang w:val="fr-FR"/>
        </w:rPr>
        <w:t>Ismail Idriss</w:t>
      </w:r>
      <w:r w:rsidRPr="004B3738">
        <w:rPr>
          <w:rFonts w:ascii="Garamond" w:hAnsi="Garamond"/>
          <w:sz w:val="24"/>
          <w:szCs w:val="24"/>
          <w:lang w:val="fr-FR"/>
        </w:rPr>
        <w:t xml:space="preserve">, </w:t>
      </w:r>
      <w:r w:rsidRPr="004B3738">
        <w:rPr>
          <w:rFonts w:ascii="Garamond" w:hAnsi="Garamond"/>
          <w:b/>
          <w:sz w:val="24"/>
          <w:szCs w:val="24"/>
          <w:lang w:val="fr-FR"/>
        </w:rPr>
        <w:t>FUC</w:t>
      </w:r>
      <w:r w:rsidRPr="004B3738">
        <w:rPr>
          <w:rFonts w:ascii="Garamond" w:hAnsi="Garamond"/>
          <w:sz w:val="24"/>
          <w:szCs w:val="24"/>
          <w:lang w:val="fr-FR"/>
        </w:rPr>
        <w:t xml:space="preserve">, </w:t>
      </w:r>
      <w:proofErr w:type="spellStart"/>
      <w:r w:rsidRPr="004B3738">
        <w:rPr>
          <w:rFonts w:ascii="Garamond" w:hAnsi="Garamond"/>
          <w:sz w:val="24"/>
          <w:szCs w:val="24"/>
          <w:lang w:val="fr-FR"/>
        </w:rPr>
        <w:t>Mahamat</w:t>
      </w:r>
      <w:proofErr w:type="spellEnd"/>
      <w:r w:rsidRPr="004B3738">
        <w:rPr>
          <w:rFonts w:ascii="Garamond" w:hAnsi="Garamond"/>
          <w:sz w:val="24"/>
          <w:szCs w:val="24"/>
          <w:lang w:val="fr-FR"/>
        </w:rPr>
        <w:t xml:space="preserve"> </w:t>
      </w:r>
      <w:proofErr w:type="spellStart"/>
      <w:r w:rsidRPr="004B3738">
        <w:rPr>
          <w:rFonts w:ascii="Garamond" w:hAnsi="Garamond"/>
          <w:sz w:val="24"/>
          <w:szCs w:val="24"/>
          <w:lang w:val="fr-FR"/>
        </w:rPr>
        <w:t>Ahmat</w:t>
      </w:r>
      <w:proofErr w:type="spellEnd"/>
      <w:r w:rsidRPr="004B3738">
        <w:rPr>
          <w:rFonts w:ascii="Garamond" w:hAnsi="Garamond"/>
          <w:sz w:val="24"/>
          <w:szCs w:val="24"/>
          <w:lang w:val="fr-FR"/>
        </w:rPr>
        <w:t xml:space="preserve"> </w:t>
      </w:r>
      <w:proofErr w:type="spellStart"/>
      <w:r w:rsidRPr="004B3738">
        <w:rPr>
          <w:rFonts w:ascii="Garamond" w:hAnsi="Garamond"/>
          <w:sz w:val="24"/>
          <w:szCs w:val="24"/>
          <w:lang w:val="fr-FR"/>
        </w:rPr>
        <w:t>Issahak</w:t>
      </w:r>
      <w:proofErr w:type="spellEnd"/>
      <w:r w:rsidRPr="004B3738">
        <w:rPr>
          <w:rFonts w:ascii="Garamond" w:hAnsi="Garamond"/>
          <w:sz w:val="24"/>
          <w:szCs w:val="24"/>
          <w:lang w:val="fr-FR"/>
        </w:rPr>
        <w:t xml:space="preserve"> </w:t>
      </w:r>
      <w:proofErr w:type="spellStart"/>
      <w:r w:rsidRPr="004B3738">
        <w:rPr>
          <w:rFonts w:ascii="Garamond" w:hAnsi="Garamond"/>
          <w:sz w:val="24"/>
          <w:szCs w:val="24"/>
          <w:lang w:val="fr-FR"/>
        </w:rPr>
        <w:t>Hamoudi</w:t>
      </w:r>
      <w:proofErr w:type="spellEnd"/>
      <w:r w:rsidRPr="004B3738">
        <w:rPr>
          <w:rFonts w:ascii="Garamond" w:hAnsi="Garamond"/>
          <w:sz w:val="24"/>
          <w:szCs w:val="24"/>
          <w:lang w:val="fr-FR"/>
        </w:rPr>
        <w:t xml:space="preserve">, </w:t>
      </w:r>
      <w:r w:rsidRPr="004B3738">
        <w:rPr>
          <w:rFonts w:ascii="Garamond" w:hAnsi="Garamond"/>
          <w:b/>
          <w:sz w:val="24"/>
          <w:szCs w:val="24"/>
          <w:lang w:val="fr-FR"/>
        </w:rPr>
        <w:t>UFDDF</w:t>
      </w:r>
      <w:r w:rsidRPr="004B3738">
        <w:rPr>
          <w:rFonts w:ascii="Garamond" w:hAnsi="Garamond"/>
          <w:sz w:val="24"/>
          <w:szCs w:val="24"/>
          <w:lang w:val="fr-FR"/>
        </w:rPr>
        <w:t xml:space="preserve">, </w:t>
      </w:r>
      <w:r>
        <w:rPr>
          <w:rFonts w:ascii="Garamond" w:hAnsi="Garamond"/>
          <w:sz w:val="24"/>
          <w:szCs w:val="24"/>
          <w:lang w:val="fr-FR"/>
        </w:rPr>
        <w:t xml:space="preserve">Moussa </w:t>
      </w:r>
      <w:proofErr w:type="spellStart"/>
      <w:r>
        <w:rPr>
          <w:rFonts w:ascii="Garamond" w:hAnsi="Garamond"/>
          <w:sz w:val="24"/>
          <w:szCs w:val="24"/>
          <w:lang w:val="fr-FR"/>
        </w:rPr>
        <w:t>Hamadi</w:t>
      </w:r>
      <w:proofErr w:type="spellEnd"/>
      <w:r>
        <w:rPr>
          <w:rFonts w:ascii="Garamond" w:hAnsi="Garamond"/>
          <w:sz w:val="24"/>
          <w:szCs w:val="24"/>
          <w:lang w:val="fr-FR"/>
        </w:rPr>
        <w:t xml:space="preserve">, </w:t>
      </w:r>
      <w:bookmarkStart w:id="0" w:name="_GoBack"/>
      <w:bookmarkEnd w:id="0"/>
      <w:r w:rsidRPr="004B3738">
        <w:rPr>
          <w:rFonts w:ascii="Garamond" w:hAnsi="Garamond"/>
          <w:b/>
          <w:sz w:val="24"/>
          <w:szCs w:val="24"/>
          <w:lang w:val="fr-FR"/>
        </w:rPr>
        <w:t>CNLT</w:t>
      </w:r>
      <w:r w:rsidRPr="004B3738">
        <w:rPr>
          <w:rFonts w:ascii="Garamond" w:hAnsi="Garamond"/>
          <w:sz w:val="24"/>
          <w:szCs w:val="24"/>
          <w:lang w:val="fr-FR"/>
        </w:rPr>
        <w:t xml:space="preserve">, Pr </w:t>
      </w:r>
      <w:proofErr w:type="spellStart"/>
      <w:r w:rsidRPr="004B3738">
        <w:rPr>
          <w:rFonts w:ascii="Garamond" w:hAnsi="Garamond"/>
          <w:sz w:val="24"/>
          <w:szCs w:val="24"/>
          <w:lang w:val="fr-FR"/>
        </w:rPr>
        <w:t>Djibrine</w:t>
      </w:r>
      <w:proofErr w:type="spellEnd"/>
      <w:r w:rsidRPr="004B3738">
        <w:rPr>
          <w:rFonts w:ascii="Garamond" w:hAnsi="Garamond"/>
          <w:sz w:val="24"/>
          <w:szCs w:val="24"/>
          <w:lang w:val="fr-FR"/>
        </w:rPr>
        <w:t xml:space="preserve"> </w:t>
      </w:r>
      <w:proofErr w:type="spellStart"/>
      <w:r w:rsidRPr="004B3738">
        <w:rPr>
          <w:rFonts w:ascii="Garamond" w:hAnsi="Garamond"/>
          <w:sz w:val="24"/>
          <w:szCs w:val="24"/>
          <w:lang w:val="fr-FR"/>
        </w:rPr>
        <w:t>I.Kadjiam</w:t>
      </w:r>
      <w:proofErr w:type="spellEnd"/>
      <w:r w:rsidRPr="004B3738">
        <w:rPr>
          <w:rFonts w:ascii="Garamond" w:hAnsi="Garamond"/>
          <w:sz w:val="24"/>
          <w:szCs w:val="24"/>
          <w:lang w:val="fr-FR"/>
        </w:rPr>
        <w:t xml:space="preserve">, </w:t>
      </w:r>
      <w:r w:rsidRPr="004B3738">
        <w:rPr>
          <w:rFonts w:ascii="Garamond" w:hAnsi="Garamond"/>
          <w:b/>
          <w:sz w:val="24"/>
          <w:szCs w:val="24"/>
          <w:lang w:val="fr-FR"/>
        </w:rPr>
        <w:t>MNPJD</w:t>
      </w:r>
      <w:r>
        <w:rPr>
          <w:rFonts w:ascii="Garamond" w:hAnsi="Garamond"/>
          <w:sz w:val="24"/>
          <w:szCs w:val="24"/>
          <w:lang w:val="fr-FR"/>
        </w:rPr>
        <w:t xml:space="preserve">, </w:t>
      </w:r>
      <w:proofErr w:type="spellStart"/>
      <w:r w:rsidRPr="004B3738">
        <w:rPr>
          <w:rFonts w:ascii="Garamond" w:hAnsi="Garamond"/>
          <w:sz w:val="24"/>
          <w:szCs w:val="24"/>
          <w:lang w:val="fr-FR"/>
        </w:rPr>
        <w:t>Ousman</w:t>
      </w:r>
      <w:proofErr w:type="spellEnd"/>
      <w:r w:rsidRPr="004B3738">
        <w:rPr>
          <w:rFonts w:ascii="Garamond" w:hAnsi="Garamond"/>
          <w:sz w:val="24"/>
          <w:szCs w:val="24"/>
          <w:lang w:val="fr-FR"/>
        </w:rPr>
        <w:t xml:space="preserve"> Moussa </w:t>
      </w:r>
      <w:proofErr w:type="spellStart"/>
      <w:r w:rsidRPr="004B3738">
        <w:rPr>
          <w:rFonts w:ascii="Garamond" w:hAnsi="Garamond"/>
          <w:sz w:val="24"/>
          <w:szCs w:val="24"/>
          <w:lang w:val="fr-FR"/>
        </w:rPr>
        <w:t>Younouss</w:t>
      </w:r>
      <w:proofErr w:type="spellEnd"/>
      <w:r w:rsidRPr="004B3738">
        <w:rPr>
          <w:rFonts w:ascii="Garamond" w:hAnsi="Garamond"/>
          <w:sz w:val="24"/>
          <w:szCs w:val="24"/>
          <w:lang w:val="fr-FR"/>
        </w:rPr>
        <w:t>.</w:t>
      </w:r>
    </w:p>
    <w:p w14:paraId="6FA340F4" w14:textId="6B51334B" w:rsidR="00E935DD" w:rsidRPr="00520F06" w:rsidRDefault="00E935DD" w:rsidP="00E935DD">
      <w:pPr>
        <w:pStyle w:val="Nessunaspaziatura"/>
        <w:numPr>
          <w:ilvl w:val="0"/>
          <w:numId w:val="1"/>
        </w:numPr>
        <w:rPr>
          <w:rFonts w:ascii="Garamond" w:hAnsi="Garamond"/>
          <w:b/>
          <w:bCs/>
          <w:sz w:val="24"/>
          <w:szCs w:val="24"/>
          <w:lang w:val="fr-FR"/>
        </w:rPr>
      </w:pPr>
      <w:r w:rsidRPr="00520F06">
        <w:rPr>
          <w:rFonts w:ascii="Garamond" w:hAnsi="Garamond"/>
          <w:b/>
          <w:bCs/>
          <w:sz w:val="24"/>
          <w:szCs w:val="24"/>
          <w:lang w:val="fr-FR"/>
        </w:rPr>
        <w:t xml:space="preserve">Union des Forces pour la </w:t>
      </w:r>
      <w:r w:rsidR="00C60F58" w:rsidRPr="00520F06">
        <w:rPr>
          <w:rFonts w:ascii="Garamond" w:hAnsi="Garamond"/>
          <w:b/>
          <w:bCs/>
          <w:sz w:val="24"/>
          <w:szCs w:val="24"/>
          <w:lang w:val="fr-FR"/>
        </w:rPr>
        <w:t>Démocratie</w:t>
      </w:r>
      <w:r w:rsidR="00C60F58">
        <w:rPr>
          <w:rFonts w:ascii="Garamond" w:hAnsi="Garamond"/>
          <w:b/>
          <w:bCs/>
          <w:sz w:val="24"/>
          <w:szCs w:val="24"/>
          <w:lang w:val="fr-FR"/>
        </w:rPr>
        <w:t xml:space="preserve"> et le Dé</w:t>
      </w:r>
      <w:r w:rsidRPr="00520F06">
        <w:rPr>
          <w:rFonts w:ascii="Garamond" w:hAnsi="Garamond"/>
          <w:b/>
          <w:bCs/>
          <w:sz w:val="24"/>
          <w:szCs w:val="24"/>
          <w:lang w:val="fr-FR"/>
        </w:rPr>
        <w:t xml:space="preserve">veloppement (UFDD) </w:t>
      </w:r>
    </w:p>
    <w:p w14:paraId="4B97CF54" w14:textId="76AB2E6E" w:rsidR="00520F06" w:rsidRPr="00520F06" w:rsidRDefault="00D941B6" w:rsidP="00E935DD">
      <w:pPr>
        <w:pStyle w:val="Nessunaspaziatura"/>
        <w:ind w:left="720"/>
        <w:rPr>
          <w:rFonts w:ascii="Garamond" w:hAnsi="Garamond"/>
          <w:sz w:val="24"/>
          <w:szCs w:val="24"/>
          <w:lang w:val="fr-FR"/>
        </w:rPr>
      </w:pPr>
      <w:r>
        <w:rPr>
          <w:rFonts w:ascii="Garamond" w:hAnsi="Garamond"/>
          <w:sz w:val="24"/>
          <w:szCs w:val="24"/>
          <w:lang w:val="fr-FR"/>
        </w:rPr>
        <w:t xml:space="preserve">ASSILECK HALATA </w:t>
      </w:r>
      <w:proofErr w:type="spellStart"/>
      <w:r w:rsidR="00520F06" w:rsidRPr="00520F06">
        <w:rPr>
          <w:rFonts w:ascii="Garamond" w:hAnsi="Garamond"/>
          <w:sz w:val="24"/>
          <w:szCs w:val="24"/>
          <w:lang w:val="fr-FR"/>
        </w:rPr>
        <w:t>M</w:t>
      </w:r>
      <w:r w:rsidRPr="00520F06">
        <w:rPr>
          <w:rFonts w:ascii="Garamond" w:hAnsi="Garamond"/>
          <w:sz w:val="24"/>
          <w:szCs w:val="24"/>
          <w:lang w:val="fr-FR"/>
        </w:rPr>
        <w:t>ahamat</w:t>
      </w:r>
      <w:proofErr w:type="spellEnd"/>
      <w:r w:rsidR="00520F06" w:rsidRPr="00520F06">
        <w:rPr>
          <w:rFonts w:ascii="Garamond" w:hAnsi="Garamond"/>
          <w:sz w:val="24"/>
          <w:szCs w:val="24"/>
          <w:lang w:val="fr-FR"/>
        </w:rPr>
        <w:t xml:space="preserve"> – Premier Vice-Président</w:t>
      </w:r>
    </w:p>
    <w:p w14:paraId="1A5E3BD3" w14:textId="28D4F86C" w:rsidR="00520F06" w:rsidRPr="00520F06" w:rsidRDefault="00520F06" w:rsidP="00E935DD">
      <w:pPr>
        <w:pStyle w:val="Nessunaspaziatura"/>
        <w:ind w:left="720"/>
        <w:rPr>
          <w:rFonts w:ascii="Garamond" w:hAnsi="Garamond"/>
          <w:b/>
          <w:bCs/>
          <w:sz w:val="24"/>
          <w:szCs w:val="24"/>
          <w:lang w:val="fr-FR"/>
        </w:rPr>
      </w:pPr>
      <w:r w:rsidRPr="00520F06">
        <w:rPr>
          <w:rFonts w:ascii="Garamond" w:hAnsi="Garamond"/>
          <w:sz w:val="24"/>
          <w:szCs w:val="24"/>
          <w:lang w:val="fr-FR"/>
        </w:rPr>
        <w:t xml:space="preserve">OUSMANE </w:t>
      </w:r>
      <w:proofErr w:type="spellStart"/>
      <w:r w:rsidRPr="00520F06">
        <w:rPr>
          <w:rFonts w:ascii="Garamond" w:hAnsi="Garamond"/>
          <w:sz w:val="24"/>
          <w:szCs w:val="24"/>
          <w:lang w:val="fr-FR"/>
        </w:rPr>
        <w:t>H</w:t>
      </w:r>
      <w:r w:rsidR="00D941B6" w:rsidRPr="00520F06">
        <w:rPr>
          <w:rFonts w:ascii="Garamond" w:hAnsi="Garamond"/>
          <w:sz w:val="24"/>
          <w:szCs w:val="24"/>
          <w:lang w:val="fr-FR"/>
        </w:rPr>
        <w:t>issein</w:t>
      </w:r>
      <w:proofErr w:type="spellEnd"/>
      <w:r w:rsidR="00F35C83">
        <w:rPr>
          <w:rFonts w:ascii="Garamond" w:hAnsi="Garamond"/>
          <w:sz w:val="24"/>
          <w:szCs w:val="24"/>
          <w:lang w:val="fr-FR"/>
        </w:rPr>
        <w:t xml:space="preserve"> </w:t>
      </w:r>
      <w:r w:rsidRPr="00520F06">
        <w:rPr>
          <w:rFonts w:ascii="Garamond" w:hAnsi="Garamond"/>
          <w:sz w:val="24"/>
          <w:szCs w:val="24"/>
          <w:lang w:val="fr-FR"/>
        </w:rPr>
        <w:t xml:space="preserve">– Chargé des relations extérieures </w:t>
      </w:r>
    </w:p>
    <w:p w14:paraId="2B8AE104" w14:textId="77777777" w:rsidR="00E935DD" w:rsidRPr="00520F06" w:rsidRDefault="00E935DD" w:rsidP="00E935DD">
      <w:pPr>
        <w:pStyle w:val="Nessunaspaziatura"/>
        <w:numPr>
          <w:ilvl w:val="0"/>
          <w:numId w:val="1"/>
        </w:numPr>
        <w:rPr>
          <w:rFonts w:ascii="Garamond" w:hAnsi="Garamond"/>
          <w:b/>
          <w:bCs/>
          <w:sz w:val="24"/>
          <w:szCs w:val="24"/>
          <w:lang w:val="fr-FR"/>
        </w:rPr>
      </w:pPr>
      <w:r w:rsidRPr="00520F06">
        <w:rPr>
          <w:rFonts w:ascii="Garamond" w:hAnsi="Garamond"/>
          <w:b/>
          <w:bCs/>
          <w:sz w:val="24"/>
          <w:szCs w:val="24"/>
          <w:lang w:val="fr-FR"/>
        </w:rPr>
        <w:t>Coalition Union des forces de la résistance (UFR) (UFDD-F, CDR, RFC)</w:t>
      </w:r>
    </w:p>
    <w:p w14:paraId="39A19AB5" w14:textId="681F9BFF" w:rsidR="00520F06" w:rsidRDefault="00D941B6" w:rsidP="00E935DD">
      <w:pPr>
        <w:pStyle w:val="Nessunaspaziatura"/>
        <w:ind w:left="720"/>
        <w:rPr>
          <w:rFonts w:ascii="Garamond" w:hAnsi="Garamond"/>
          <w:sz w:val="24"/>
          <w:szCs w:val="24"/>
          <w:lang w:val="fr-FR"/>
        </w:rPr>
      </w:pPr>
      <w:r>
        <w:rPr>
          <w:rFonts w:ascii="Garamond" w:hAnsi="Garamond"/>
          <w:sz w:val="24"/>
          <w:szCs w:val="24"/>
          <w:lang w:val="fr-FR"/>
        </w:rPr>
        <w:t xml:space="preserve">ALLAMINE HIDJAZI </w:t>
      </w:r>
      <w:proofErr w:type="spellStart"/>
      <w:r w:rsidR="00520F06" w:rsidRPr="00520F06">
        <w:rPr>
          <w:rFonts w:ascii="Garamond" w:hAnsi="Garamond"/>
          <w:sz w:val="24"/>
          <w:szCs w:val="24"/>
          <w:lang w:val="fr-FR"/>
        </w:rPr>
        <w:t>F</w:t>
      </w:r>
      <w:r w:rsidRPr="00520F06">
        <w:rPr>
          <w:rFonts w:ascii="Garamond" w:hAnsi="Garamond"/>
          <w:sz w:val="24"/>
          <w:szCs w:val="24"/>
          <w:lang w:val="fr-FR"/>
        </w:rPr>
        <w:t>azari</w:t>
      </w:r>
      <w:proofErr w:type="spellEnd"/>
      <w:r w:rsidR="00F77C4F">
        <w:rPr>
          <w:rFonts w:ascii="Garamond" w:hAnsi="Garamond"/>
          <w:sz w:val="24"/>
          <w:szCs w:val="24"/>
          <w:lang w:val="fr-FR"/>
        </w:rPr>
        <w:t xml:space="preserve"> – Représentant</w:t>
      </w:r>
    </w:p>
    <w:p w14:paraId="7A1EC749" w14:textId="77777777" w:rsidR="004B3738" w:rsidRDefault="004B3738" w:rsidP="00E935DD">
      <w:pPr>
        <w:pStyle w:val="Nessunaspaziatura"/>
        <w:ind w:left="720"/>
        <w:rPr>
          <w:rFonts w:ascii="Garamond" w:hAnsi="Garamond"/>
          <w:sz w:val="24"/>
          <w:szCs w:val="24"/>
          <w:lang w:val="fr-FR"/>
        </w:rPr>
      </w:pPr>
    </w:p>
    <w:p w14:paraId="09D0476A" w14:textId="77777777" w:rsidR="004B3738" w:rsidRPr="00520F06" w:rsidRDefault="004B3738" w:rsidP="00E935DD">
      <w:pPr>
        <w:pStyle w:val="Nessunaspaziatura"/>
        <w:ind w:left="720"/>
        <w:rPr>
          <w:rFonts w:ascii="Garamond" w:hAnsi="Garamond"/>
          <w:b/>
          <w:bCs/>
          <w:sz w:val="24"/>
          <w:szCs w:val="24"/>
          <w:lang w:val="fr-FR"/>
        </w:rPr>
      </w:pPr>
    </w:p>
    <w:p w14:paraId="59251B11" w14:textId="77777777" w:rsidR="00520F06" w:rsidRPr="00891CCD" w:rsidRDefault="00520F06" w:rsidP="00520F06">
      <w:pPr>
        <w:jc w:val="both"/>
        <w:rPr>
          <w:rFonts w:ascii="Garamond" w:hAnsi="Garamond"/>
        </w:rPr>
      </w:pPr>
    </w:p>
    <w:p w14:paraId="532F6DC6" w14:textId="5D931986" w:rsidR="003B771F" w:rsidRPr="00520F06" w:rsidRDefault="003B771F" w:rsidP="00520F06">
      <w:pPr>
        <w:tabs>
          <w:tab w:val="left" w:pos="2685"/>
        </w:tabs>
        <w:rPr>
          <w:rFonts w:cstheme="minorHAnsi"/>
        </w:rPr>
      </w:pPr>
    </w:p>
    <w:sectPr w:rsidR="003B771F" w:rsidRPr="00520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7B45"/>
    <w:multiLevelType w:val="hybridMultilevel"/>
    <w:tmpl w:val="1B6A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C31B3"/>
    <w:multiLevelType w:val="hybridMultilevel"/>
    <w:tmpl w:val="CB88A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A605FE3"/>
    <w:multiLevelType w:val="hybridMultilevel"/>
    <w:tmpl w:val="04B2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277F7"/>
    <w:multiLevelType w:val="hybridMultilevel"/>
    <w:tmpl w:val="3DF2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1F"/>
    <w:rsid w:val="003269BE"/>
    <w:rsid w:val="003572D2"/>
    <w:rsid w:val="003B771F"/>
    <w:rsid w:val="004B3738"/>
    <w:rsid w:val="00520F06"/>
    <w:rsid w:val="0087203F"/>
    <w:rsid w:val="00C60F58"/>
    <w:rsid w:val="00D941B6"/>
    <w:rsid w:val="00E935DD"/>
    <w:rsid w:val="00F35C83"/>
    <w:rsid w:val="00F77C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20F06"/>
    <w:pPr>
      <w:spacing w:after="0" w:line="240" w:lineRule="auto"/>
    </w:pPr>
    <w:rPr>
      <w:rFonts w:eastAsiaTheme="minorEastAsia"/>
      <w:lang w:val="it-I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20F06"/>
    <w:pPr>
      <w:spacing w:after="0" w:line="240" w:lineRule="auto"/>
    </w:pPr>
    <w:rPr>
      <w:rFonts w:eastAsiaTheme="minorEastAsia"/>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Abdessalam Kleiche</dc:creator>
  <cp:lastModifiedBy>ufficio.pace</cp:lastModifiedBy>
  <cp:revision>2</cp:revision>
  <dcterms:created xsi:type="dcterms:W3CDTF">2022-01-21T16:11:00Z</dcterms:created>
  <dcterms:modified xsi:type="dcterms:W3CDTF">2022-01-21T16:11:00Z</dcterms:modified>
</cp:coreProperties>
</file>